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802"/>
      </w:tblGrid>
      <w:tr w:rsidR="00800872" w14:paraId="487CE502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0" w14:textId="77777777" w:rsidR="00800872" w:rsidRDefault="00A07C0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Job Title 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1" w14:textId="236178AD" w:rsidR="00800872" w:rsidRDefault="00A07C02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Client Services Coordinator</w:t>
            </w:r>
            <w:r w:rsidR="007D54D0">
              <w:rPr>
                <w:rFonts w:ascii="Arial" w:hAnsi="Arial" w:cs="Arial"/>
              </w:rPr>
              <w:t xml:space="preserve"> (</w:t>
            </w:r>
            <w:r w:rsidR="00E75203">
              <w:rPr>
                <w:rFonts w:ascii="Arial" w:hAnsi="Arial" w:cs="Arial"/>
              </w:rPr>
              <w:t>part time</w:t>
            </w:r>
            <w:r w:rsidR="007D54D0">
              <w:rPr>
                <w:rFonts w:ascii="Arial" w:hAnsi="Arial" w:cs="Arial"/>
              </w:rPr>
              <w:t>)</w:t>
            </w:r>
            <w:r w:rsidR="0030636A">
              <w:rPr>
                <w:rFonts w:ascii="Arial" w:hAnsi="Arial" w:cs="Arial"/>
              </w:rPr>
              <w:t xml:space="preserve"> of ARC, 65 Eccles Street, Dublin 7</w:t>
            </w:r>
          </w:p>
        </w:tc>
      </w:tr>
      <w:tr w:rsidR="00800872" w14:paraId="487CE506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3" w14:textId="77777777" w:rsidR="00800872" w:rsidRDefault="00A07C02">
            <w:pPr>
              <w:spacing w:before="120" w:after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Reporting Relationship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5" w14:textId="5B08A1E9" w:rsidR="00800872" w:rsidRDefault="00A07C02" w:rsidP="00A07C02">
            <w:pPr>
              <w:spacing w:before="100" w:after="1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Client Services Coordinator reports directly to the </w:t>
            </w:r>
            <w:r>
              <w:rPr>
                <w:rFonts w:ascii="Arial" w:hAnsi="Arial" w:cs="Arial"/>
                <w:iCs/>
              </w:rPr>
              <w:t>Centre Manager and are part of the wider Services Team.</w:t>
            </w:r>
          </w:p>
        </w:tc>
      </w:tr>
      <w:tr w:rsidR="00800872" w14:paraId="487CE50A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7" w14:textId="77777777" w:rsidR="00800872" w:rsidRDefault="00A07C02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Purpose of the Post 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8" w14:textId="44B34281" w:rsidR="00800872" w:rsidRDefault="00A07C02">
            <w:pPr>
              <w:spacing w:before="100" w:after="100" w:line="360" w:lineRule="auto"/>
              <w:jc w:val="both"/>
              <w:rPr>
                <w:rFonts w:ascii="Arial" w:hAnsi="Arial" w:cs="Arial"/>
                <w:lang w:val="en-IE"/>
              </w:rPr>
            </w:pPr>
            <w:r w:rsidRPr="0CE270FA">
              <w:rPr>
                <w:rFonts w:ascii="Arial" w:hAnsi="Arial" w:cs="Arial"/>
                <w:lang w:val="en-IE"/>
              </w:rPr>
              <w:t xml:space="preserve">Client Services Coordinator role ensures every client is welcomed and has a caring, </w:t>
            </w:r>
            <w:r w:rsidR="007072F5" w:rsidRPr="0CE270FA">
              <w:rPr>
                <w:rFonts w:ascii="Arial" w:hAnsi="Arial" w:cs="Arial"/>
                <w:lang w:val="en-IE"/>
              </w:rPr>
              <w:t>supportive,</w:t>
            </w:r>
            <w:r w:rsidRPr="0CE270FA">
              <w:rPr>
                <w:rFonts w:ascii="Arial" w:hAnsi="Arial" w:cs="Arial"/>
                <w:lang w:val="en-IE"/>
              </w:rPr>
              <w:t xml:space="preserve"> and empathetic experience with ARC as outlined in ARC</w:t>
            </w:r>
            <w:r w:rsidR="552DA247" w:rsidRPr="0CE270FA">
              <w:rPr>
                <w:rFonts w:ascii="Arial" w:hAnsi="Arial" w:cs="Arial"/>
                <w:lang w:val="en-IE"/>
              </w:rPr>
              <w:t>’</w:t>
            </w:r>
            <w:r w:rsidRPr="0CE270FA">
              <w:rPr>
                <w:rFonts w:ascii="Arial" w:hAnsi="Arial" w:cs="Arial"/>
                <w:lang w:val="en-IE"/>
              </w:rPr>
              <w:t>s mission.</w:t>
            </w:r>
          </w:p>
          <w:p w14:paraId="487CE509" w14:textId="607105DF" w:rsidR="00800872" w:rsidRDefault="00A07C02" w:rsidP="75D94AB4">
            <w:pPr>
              <w:spacing w:before="100" w:after="100" w:line="360" w:lineRule="auto"/>
              <w:jc w:val="both"/>
              <w:rPr>
                <w:rFonts w:ascii="Arial" w:hAnsi="Arial" w:cs="Arial"/>
                <w:lang w:val="en-IE"/>
              </w:rPr>
            </w:pPr>
            <w:r w:rsidRPr="75D94AB4">
              <w:rPr>
                <w:rFonts w:ascii="Arial" w:hAnsi="Arial" w:cs="Arial"/>
                <w:lang w:val="en-IE"/>
              </w:rPr>
              <w:t>As part of ARC centre team, this role works directly with ARC clients</w:t>
            </w:r>
            <w:r w:rsidR="73DDC3B3" w:rsidRPr="75D94AB4">
              <w:rPr>
                <w:rFonts w:ascii="Arial" w:hAnsi="Arial" w:cs="Arial"/>
                <w:lang w:val="en-IE"/>
              </w:rPr>
              <w:t xml:space="preserve">, maintaining </w:t>
            </w:r>
            <w:r w:rsidR="00E75203">
              <w:rPr>
                <w:rFonts w:ascii="Arial" w:hAnsi="Arial" w:cs="Arial"/>
                <w:lang w:val="en-IE"/>
              </w:rPr>
              <w:t xml:space="preserve">a </w:t>
            </w:r>
            <w:r w:rsidR="73DDC3B3" w:rsidRPr="75D94AB4">
              <w:rPr>
                <w:rFonts w:ascii="Arial" w:hAnsi="Arial" w:cs="Arial"/>
                <w:lang w:val="en-IE"/>
              </w:rPr>
              <w:t>confidential service and</w:t>
            </w:r>
            <w:r w:rsidRPr="75D94AB4">
              <w:rPr>
                <w:rFonts w:ascii="Arial" w:hAnsi="Arial" w:cs="Arial"/>
                <w:lang w:val="en-IE"/>
              </w:rPr>
              <w:t xml:space="preserve"> supporting</w:t>
            </w:r>
            <w:r w:rsidR="00E75203">
              <w:rPr>
                <w:rFonts w:ascii="Arial" w:hAnsi="Arial" w:cs="Arial"/>
                <w:lang w:val="en-IE"/>
              </w:rPr>
              <w:t xml:space="preserve"> clients</w:t>
            </w:r>
            <w:r w:rsidRPr="75D94AB4">
              <w:rPr>
                <w:rFonts w:ascii="Arial" w:hAnsi="Arial" w:cs="Arial"/>
                <w:lang w:val="en-IE"/>
              </w:rPr>
              <w:t xml:space="preserve"> in accessing the right support at the right time, promoting and delivering on ARC’s vision, mission and values</w:t>
            </w:r>
            <w:r w:rsidR="2D98C9D5" w:rsidRPr="75D94AB4">
              <w:rPr>
                <w:rFonts w:ascii="Arial" w:hAnsi="Arial" w:cs="Arial"/>
                <w:lang w:val="en-IE"/>
              </w:rPr>
              <w:t>.</w:t>
            </w:r>
            <w:r w:rsidR="7172C362" w:rsidRPr="75D94AB4">
              <w:rPr>
                <w:rFonts w:ascii="Arial" w:hAnsi="Arial" w:cs="Arial"/>
                <w:lang w:val="en-IE"/>
              </w:rPr>
              <w:t xml:space="preserve"> </w:t>
            </w:r>
          </w:p>
        </w:tc>
      </w:tr>
      <w:tr w:rsidR="00800872" w14:paraId="487CE527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B" w14:textId="77777777" w:rsidR="00800872" w:rsidRDefault="00A07C02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Roles and Responsibilities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0D" w14:textId="77777777" w:rsidR="00800872" w:rsidRDefault="00A07C02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>
              <w:rPr>
                <w:rFonts w:cs="Arial"/>
                <w:b/>
                <w:bCs/>
                <w:lang w:val="en-IE"/>
              </w:rPr>
              <w:t>Front of House Support</w:t>
            </w:r>
          </w:p>
          <w:p w14:paraId="487CE50F" w14:textId="750EAB3B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</w:pPr>
            <w:r w:rsidRPr="0CE270FA">
              <w:rPr>
                <w:rFonts w:cs="Arial"/>
              </w:rPr>
              <w:t>Oversee and support volunteers of ARC Centre Drop</w:t>
            </w:r>
            <w:r w:rsidR="0B32BD3C" w:rsidRPr="0CE270FA">
              <w:rPr>
                <w:rFonts w:cs="Arial"/>
              </w:rPr>
              <w:t>-</w:t>
            </w:r>
            <w:r w:rsidRPr="0CE270FA">
              <w:rPr>
                <w:rFonts w:cs="Arial"/>
              </w:rPr>
              <w:t>In in the centre</w:t>
            </w:r>
            <w:r w:rsidR="007072F5" w:rsidRPr="0CE270FA">
              <w:rPr>
                <w:rFonts w:cs="Arial"/>
              </w:rPr>
              <w:t xml:space="preserve">, </w:t>
            </w:r>
            <w:r w:rsidRPr="0CE270FA">
              <w:rPr>
                <w:rFonts w:cs="Arial"/>
                <w:lang w:val="en-IE"/>
              </w:rPr>
              <w:t>providing</w:t>
            </w:r>
            <w:r w:rsidR="007072F5" w:rsidRPr="0CE270FA">
              <w:rPr>
                <w:rFonts w:cs="Arial"/>
                <w:lang w:val="en-IE"/>
              </w:rPr>
              <w:t xml:space="preserve"> cover when necessary</w:t>
            </w:r>
            <w:r w:rsidR="1D13F0C4" w:rsidRPr="0CE270FA">
              <w:rPr>
                <w:rFonts w:cs="Arial"/>
                <w:lang w:val="en-IE"/>
              </w:rPr>
              <w:t>.</w:t>
            </w:r>
          </w:p>
          <w:p w14:paraId="487CE510" w14:textId="44221351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</w:pPr>
            <w:r w:rsidRPr="29E409E6">
              <w:rPr>
                <w:rFonts w:cs="Arial"/>
                <w:lang w:val="en-US"/>
              </w:rPr>
              <w:t xml:space="preserve">With other Client Service Coordinators, </w:t>
            </w:r>
            <w:r w:rsidR="442DE3AD" w:rsidRPr="29E409E6">
              <w:rPr>
                <w:rFonts w:cs="Arial"/>
                <w:lang w:val="en-US"/>
              </w:rPr>
              <w:t>participants</w:t>
            </w:r>
            <w:r w:rsidR="007072F5" w:rsidRPr="29E409E6">
              <w:rPr>
                <w:rFonts w:cs="Arial"/>
                <w:lang w:val="en-US"/>
              </w:rPr>
              <w:t xml:space="preserve"> in </w:t>
            </w:r>
            <w:r w:rsidRPr="29E409E6">
              <w:rPr>
                <w:rFonts w:cs="Arial"/>
                <w:lang w:val="en-US"/>
              </w:rPr>
              <w:t>ARC Information and Support phone and e-mail system</w:t>
            </w:r>
            <w:r w:rsidR="6A852FD4" w:rsidRPr="29E409E6">
              <w:rPr>
                <w:rFonts w:cs="Arial"/>
                <w:lang w:val="en-US"/>
              </w:rPr>
              <w:t>.</w:t>
            </w:r>
          </w:p>
          <w:p w14:paraId="487CE512" w14:textId="0759FD2E" w:rsidR="00800872" w:rsidRPr="007072F5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75D94AB4">
              <w:rPr>
                <w:rFonts w:cs="Arial"/>
                <w:lang w:val="en-IE"/>
              </w:rPr>
              <w:t>Respond to clients’ requests and inquiries in a timely</w:t>
            </w:r>
            <w:r w:rsidR="238D679C" w:rsidRPr="75D94AB4">
              <w:rPr>
                <w:rFonts w:cs="Arial"/>
                <w:lang w:val="en-IE"/>
              </w:rPr>
              <w:t>, confidential</w:t>
            </w:r>
            <w:r w:rsidRPr="75D94AB4">
              <w:rPr>
                <w:rFonts w:cs="Arial"/>
                <w:lang w:val="en-IE"/>
              </w:rPr>
              <w:t xml:space="preserve"> and empathetic manner.</w:t>
            </w:r>
          </w:p>
          <w:p w14:paraId="487CE513" w14:textId="1602BBFB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0CE270FA">
              <w:rPr>
                <w:rFonts w:ascii="Arial" w:hAnsi="Arial" w:cs="Arial"/>
                <w:lang w:val="en-US"/>
              </w:rPr>
              <w:t>Working with ARC clients to complete ARC</w:t>
            </w:r>
            <w:r w:rsidR="5F96D1BB" w:rsidRPr="0CE270FA">
              <w:rPr>
                <w:rFonts w:ascii="Arial" w:hAnsi="Arial" w:cs="Arial"/>
                <w:lang w:val="en-US"/>
              </w:rPr>
              <w:t>’s</w:t>
            </w:r>
            <w:r w:rsidRPr="0CE270FA">
              <w:rPr>
                <w:rFonts w:ascii="Arial" w:hAnsi="Arial" w:cs="Arial"/>
                <w:lang w:val="en-US"/>
              </w:rPr>
              <w:t xml:space="preserve"> Intake process</w:t>
            </w:r>
            <w:r w:rsidR="747F97F9" w:rsidRPr="0CE270FA">
              <w:rPr>
                <w:rFonts w:ascii="Arial" w:hAnsi="Arial" w:cs="Arial"/>
                <w:lang w:val="en-US"/>
              </w:rPr>
              <w:t>.</w:t>
            </w:r>
          </w:p>
          <w:p w14:paraId="487CE514" w14:textId="7F6DA274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</w:pPr>
            <w:r w:rsidRPr="16943C3B">
              <w:rPr>
                <w:rFonts w:ascii="Arial" w:hAnsi="Arial" w:cs="Arial"/>
                <w:lang w:val="en-US"/>
              </w:rPr>
              <w:t>Support clients th</w:t>
            </w:r>
            <w:r w:rsidR="1FE617A4" w:rsidRPr="16943C3B">
              <w:rPr>
                <w:rFonts w:ascii="Arial" w:hAnsi="Arial" w:cs="Arial"/>
                <w:lang w:val="en-US"/>
              </w:rPr>
              <w:t>ro</w:t>
            </w:r>
            <w:r w:rsidRPr="16943C3B">
              <w:rPr>
                <w:rFonts w:ascii="Arial" w:hAnsi="Arial" w:cs="Arial"/>
                <w:lang w:val="en-US"/>
              </w:rPr>
              <w:t xml:space="preserve">ugh provision of information and by providing a </w:t>
            </w:r>
            <w:r w:rsidR="0F82A674" w:rsidRPr="16943C3B">
              <w:rPr>
                <w:rFonts w:ascii="Arial" w:hAnsi="Arial" w:cs="Arial"/>
                <w:lang w:val="en-US"/>
              </w:rPr>
              <w:t>listening</w:t>
            </w:r>
            <w:r w:rsidRPr="16943C3B">
              <w:rPr>
                <w:rFonts w:ascii="Arial" w:hAnsi="Arial" w:cs="Arial"/>
                <w:lang w:val="en-US"/>
              </w:rPr>
              <w:t xml:space="preserve"> ear. </w:t>
            </w:r>
          </w:p>
          <w:p w14:paraId="487CE516" w14:textId="6FFE04BD" w:rsidR="00800872" w:rsidRPr="007072F5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>Match client expressed support needs to the most appropriate ARC support.</w:t>
            </w:r>
          </w:p>
          <w:p w14:paraId="5C035714" w14:textId="73DCFB58" w:rsidR="659E1294" w:rsidRDefault="659E1294" w:rsidP="426CC6D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29E409E6">
              <w:rPr>
                <w:rFonts w:ascii="Arial" w:hAnsi="Arial" w:cs="Arial"/>
                <w:lang w:val="en-US"/>
              </w:rPr>
              <w:t>As</w:t>
            </w:r>
            <w:r w:rsidR="63CC832C" w:rsidRPr="29E409E6">
              <w:rPr>
                <w:rFonts w:ascii="Arial" w:hAnsi="Arial" w:cs="Arial"/>
                <w:lang w:val="en-US"/>
              </w:rPr>
              <w:t xml:space="preserve"> required, as</w:t>
            </w:r>
            <w:r w:rsidRPr="29E409E6">
              <w:rPr>
                <w:rFonts w:ascii="Arial" w:hAnsi="Arial" w:cs="Arial"/>
                <w:lang w:val="en-US"/>
              </w:rPr>
              <w:t>sess</w:t>
            </w:r>
            <w:r w:rsidR="32E94ADF" w:rsidRPr="29E409E6">
              <w:rPr>
                <w:rFonts w:ascii="Arial" w:hAnsi="Arial" w:cs="Arial"/>
                <w:lang w:val="en-US"/>
              </w:rPr>
              <w:t>, document</w:t>
            </w:r>
            <w:r w:rsidRPr="29E409E6">
              <w:rPr>
                <w:rFonts w:ascii="Arial" w:hAnsi="Arial" w:cs="Arial"/>
                <w:lang w:val="en-US"/>
              </w:rPr>
              <w:t xml:space="preserve"> and support client </w:t>
            </w:r>
            <w:r w:rsidR="20015632" w:rsidRPr="29E409E6">
              <w:rPr>
                <w:rFonts w:ascii="Arial" w:hAnsi="Arial" w:cs="Arial"/>
                <w:lang w:val="en-US"/>
              </w:rPr>
              <w:t>accessibility</w:t>
            </w:r>
            <w:r w:rsidRPr="29E409E6">
              <w:rPr>
                <w:rFonts w:ascii="Arial" w:hAnsi="Arial" w:cs="Arial"/>
                <w:lang w:val="en-US"/>
              </w:rPr>
              <w:t xml:space="preserve"> </w:t>
            </w:r>
            <w:r w:rsidR="322EDA85" w:rsidRPr="29E409E6">
              <w:rPr>
                <w:rFonts w:ascii="Arial" w:hAnsi="Arial" w:cs="Arial"/>
                <w:lang w:val="en-US"/>
              </w:rPr>
              <w:t>need</w:t>
            </w:r>
            <w:r w:rsidR="1CFE9118" w:rsidRPr="29E409E6">
              <w:rPr>
                <w:rFonts w:ascii="Arial" w:hAnsi="Arial" w:cs="Arial"/>
                <w:lang w:val="en-US"/>
              </w:rPr>
              <w:t>, ensuring</w:t>
            </w:r>
            <w:r w:rsidRPr="29E409E6">
              <w:rPr>
                <w:rFonts w:ascii="Arial" w:hAnsi="Arial" w:cs="Arial"/>
                <w:lang w:val="en-US"/>
              </w:rPr>
              <w:t xml:space="preserve"> any </w:t>
            </w:r>
            <w:r w:rsidR="25BADC88" w:rsidRPr="29E409E6">
              <w:rPr>
                <w:rFonts w:ascii="Arial" w:hAnsi="Arial" w:cs="Arial"/>
                <w:lang w:val="en-US"/>
              </w:rPr>
              <w:t>support</w:t>
            </w:r>
            <w:r w:rsidRPr="29E409E6">
              <w:rPr>
                <w:rFonts w:ascii="Arial" w:hAnsi="Arial" w:cs="Arial"/>
                <w:lang w:val="en-US"/>
              </w:rPr>
              <w:t xml:space="preserve"> reflects clients' preferences </w:t>
            </w:r>
            <w:r w:rsidR="47AB7EF9" w:rsidRPr="29E409E6">
              <w:rPr>
                <w:rFonts w:ascii="Arial" w:hAnsi="Arial" w:cs="Arial"/>
                <w:lang w:val="en-US"/>
              </w:rPr>
              <w:t>and ensure their receipt of ARC service to highest standard</w:t>
            </w:r>
            <w:r w:rsidRPr="29E409E6">
              <w:rPr>
                <w:rFonts w:ascii="Arial" w:hAnsi="Arial" w:cs="Arial"/>
                <w:lang w:val="en-US"/>
              </w:rPr>
              <w:t>.</w:t>
            </w:r>
          </w:p>
          <w:p w14:paraId="0DEA6AC4" w14:textId="77777777" w:rsidR="007C771A" w:rsidRDefault="007C771A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</w:p>
          <w:p w14:paraId="6A5B985B" w14:textId="68BF4C99" w:rsidR="007072F5" w:rsidRDefault="00A07C02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>
              <w:rPr>
                <w:rFonts w:cs="Arial"/>
                <w:b/>
                <w:bCs/>
                <w:lang w:val="en-IE"/>
              </w:rPr>
              <w:t xml:space="preserve">Supporting Centre Managers to </w:t>
            </w:r>
            <w:r w:rsidR="007072F5">
              <w:rPr>
                <w:rFonts w:cs="Arial"/>
                <w:b/>
                <w:bCs/>
                <w:lang w:val="en-IE"/>
              </w:rPr>
              <w:t>c</w:t>
            </w:r>
            <w:r>
              <w:rPr>
                <w:rFonts w:cs="Arial"/>
                <w:b/>
                <w:bCs/>
                <w:lang w:val="en-IE"/>
              </w:rPr>
              <w:t xml:space="preserve">oordinate </w:t>
            </w:r>
            <w:r w:rsidR="007072F5">
              <w:rPr>
                <w:rFonts w:cs="Arial"/>
                <w:b/>
                <w:bCs/>
                <w:lang w:val="en-IE"/>
              </w:rPr>
              <w:t>services.</w:t>
            </w:r>
          </w:p>
          <w:p w14:paraId="487CE518" w14:textId="413F52CD" w:rsidR="00800872" w:rsidRDefault="00A07C02" w:rsidP="0080396D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 xml:space="preserve">Work </w:t>
            </w:r>
            <w:r w:rsidR="007072F5">
              <w:rPr>
                <w:rFonts w:cs="Arial"/>
                <w:lang w:val="en-IE"/>
              </w:rPr>
              <w:t xml:space="preserve">with </w:t>
            </w:r>
            <w:r>
              <w:rPr>
                <w:rFonts w:cs="Arial"/>
                <w:lang w:val="en-IE"/>
              </w:rPr>
              <w:t>Centre Manager to optimi</w:t>
            </w:r>
            <w:r w:rsidR="00E75203">
              <w:rPr>
                <w:rFonts w:cs="Arial"/>
                <w:lang w:val="en-IE"/>
              </w:rPr>
              <w:t>s</w:t>
            </w:r>
            <w:r>
              <w:rPr>
                <w:rFonts w:cs="Arial"/>
                <w:lang w:val="en-IE"/>
              </w:rPr>
              <w:t>e and maintain both current and new services, courses and programmes based on client needs and requests.</w:t>
            </w:r>
          </w:p>
          <w:p w14:paraId="10FF299F" w14:textId="43278260" w:rsidR="00800872" w:rsidRDefault="3A9165AD" w:rsidP="5B7DC930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5B7DC930">
              <w:rPr>
                <w:rFonts w:cs="Arial"/>
                <w:lang w:val="en-IE"/>
              </w:rPr>
              <w:t>Ensuring centre and its rooms are maintained to a high standard and ready to be used</w:t>
            </w:r>
          </w:p>
          <w:p w14:paraId="487CE51A" w14:textId="7C0BB1BA" w:rsidR="00800872" w:rsidRDefault="33410172" w:rsidP="5B7DC930">
            <w:pPr>
              <w:pStyle w:val="NormalWeb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5B7DC930">
              <w:rPr>
                <w:rFonts w:cs="Arial"/>
                <w:lang w:val="en-IE"/>
              </w:rPr>
              <w:t>Support with remote group class facilitation.</w:t>
            </w:r>
          </w:p>
          <w:p w14:paraId="136419ED" w14:textId="77777777" w:rsidR="00413D12" w:rsidRDefault="00413D12" w:rsidP="00413D12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color w:val="auto"/>
              </w:rPr>
            </w:pPr>
            <w:r w:rsidRPr="426CC6DD">
              <w:rPr>
                <w:rFonts w:cs="Arial"/>
                <w:color w:val="auto"/>
              </w:rPr>
              <w:t>Work to ARC policies, procedures, protocols, and guidelines and keep up to date on same when alerted to changes.</w:t>
            </w:r>
          </w:p>
          <w:p w14:paraId="238B14D8" w14:textId="338BED65" w:rsidR="007072F5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</w:pPr>
            <w:r w:rsidRPr="426CC6DD">
              <w:rPr>
                <w:rFonts w:cs="Arial"/>
                <w:color w:val="auto"/>
              </w:rPr>
              <w:lastRenderedPageBreak/>
              <w:t xml:space="preserve">Escalate any identified risks </w:t>
            </w:r>
            <w:r w:rsidR="007072F5" w:rsidRPr="426CC6DD">
              <w:rPr>
                <w:rFonts w:cs="Arial"/>
                <w:color w:val="auto"/>
              </w:rPr>
              <w:t>to your line manager or any available manager if Centre Manager not available.</w:t>
            </w:r>
          </w:p>
          <w:p w14:paraId="487CE51D" w14:textId="3AB3ECAA" w:rsidR="00800872" w:rsidRDefault="00A07C02" w:rsidP="0080396D">
            <w:pPr>
              <w:pStyle w:val="NormalWeb"/>
              <w:spacing w:line="276" w:lineRule="auto"/>
              <w:jc w:val="both"/>
            </w:pPr>
            <w:r w:rsidRPr="007072F5">
              <w:rPr>
                <w:rFonts w:cs="Arial"/>
                <w:b/>
                <w:bCs/>
                <w:lang w:val="en-IE"/>
              </w:rPr>
              <w:t>Administration</w:t>
            </w:r>
          </w:p>
          <w:p w14:paraId="487CE51E" w14:textId="2DF5B250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 xml:space="preserve">Complete internal </w:t>
            </w:r>
            <w:r w:rsidR="007072F5" w:rsidRPr="426CC6DD">
              <w:rPr>
                <w:rFonts w:ascii="Arial" w:hAnsi="Arial" w:cs="Arial"/>
                <w:lang w:val="en-US"/>
              </w:rPr>
              <w:t>process for clients</w:t>
            </w:r>
            <w:r w:rsidRPr="426CC6DD">
              <w:rPr>
                <w:rFonts w:ascii="Arial" w:hAnsi="Arial" w:cs="Arial"/>
                <w:lang w:val="en-US"/>
              </w:rPr>
              <w:t xml:space="preserve"> to</w:t>
            </w:r>
            <w:r w:rsidR="007072F5" w:rsidRPr="426CC6DD">
              <w:rPr>
                <w:rFonts w:ascii="Arial" w:hAnsi="Arial" w:cs="Arial"/>
                <w:lang w:val="en-US"/>
              </w:rPr>
              <w:t xml:space="preserve"> register for</w:t>
            </w:r>
            <w:r w:rsidRPr="426CC6DD">
              <w:rPr>
                <w:rFonts w:ascii="Arial" w:hAnsi="Arial" w:cs="Arial"/>
                <w:lang w:val="en-US"/>
              </w:rPr>
              <w:t xml:space="preserve"> ARC </w:t>
            </w:r>
            <w:r w:rsidR="00725109" w:rsidRPr="426CC6DD">
              <w:rPr>
                <w:rFonts w:ascii="Arial" w:hAnsi="Arial" w:cs="Arial"/>
                <w:lang w:val="en-US"/>
              </w:rPr>
              <w:t>support</w:t>
            </w:r>
            <w:r w:rsidRPr="426CC6DD">
              <w:rPr>
                <w:rFonts w:ascii="Arial" w:hAnsi="Arial" w:cs="Arial"/>
                <w:lang w:val="en-US"/>
              </w:rPr>
              <w:t>.</w:t>
            </w:r>
          </w:p>
          <w:p w14:paraId="487CE51F" w14:textId="61CAFBA3" w:rsidR="00800872" w:rsidRPr="007C771A" w:rsidRDefault="00A07C02" w:rsidP="0CE270FA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D66A4E">
              <w:rPr>
                <w:rFonts w:ascii="Arial" w:hAnsi="Arial" w:cs="Arial"/>
                <w:lang w:val="en-US"/>
              </w:rPr>
              <w:t xml:space="preserve">Maintain good file hygiene on client files in line with ARC’s Data </w:t>
            </w:r>
            <w:r w:rsidR="007072F5" w:rsidRPr="00D66A4E">
              <w:rPr>
                <w:rFonts w:ascii="Arial" w:hAnsi="Arial" w:cs="Arial"/>
                <w:lang w:val="en-US"/>
              </w:rPr>
              <w:t>Policy.</w:t>
            </w:r>
          </w:p>
          <w:p w14:paraId="487CE520" w14:textId="5129E76B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>Support booking system for rooms</w:t>
            </w:r>
            <w:r w:rsidR="0013798C" w:rsidRPr="426CC6DD">
              <w:rPr>
                <w:rFonts w:ascii="Arial" w:hAnsi="Arial" w:cs="Arial"/>
                <w:lang w:val="en-US"/>
              </w:rPr>
              <w:t xml:space="preserve">, </w:t>
            </w:r>
            <w:r w:rsidRPr="426CC6DD">
              <w:rPr>
                <w:rFonts w:ascii="Arial" w:hAnsi="Arial" w:cs="Arial"/>
                <w:lang w:val="en-US"/>
              </w:rPr>
              <w:t>appointments, and group sessions.</w:t>
            </w:r>
          </w:p>
          <w:p w14:paraId="487CE521" w14:textId="06EB1D61" w:rsidR="00800872" w:rsidRDefault="00A07C02" w:rsidP="0080396D">
            <w:pPr>
              <w:numPr>
                <w:ilvl w:val="0"/>
                <w:numId w:val="1"/>
              </w:numPr>
              <w:spacing w:before="100" w:after="100" w:line="276" w:lineRule="auto"/>
              <w:jc w:val="both"/>
              <w:rPr>
                <w:rFonts w:ascii="Arial" w:hAnsi="Arial" w:cs="Arial"/>
                <w:lang w:val="en-US"/>
              </w:rPr>
            </w:pPr>
            <w:r w:rsidRPr="426CC6DD">
              <w:rPr>
                <w:rFonts w:ascii="Arial" w:hAnsi="Arial" w:cs="Arial"/>
                <w:lang w:val="en-US"/>
              </w:rPr>
              <w:t xml:space="preserve">Carry out ad hoc duties as requested by </w:t>
            </w:r>
            <w:r w:rsidR="007072F5" w:rsidRPr="426CC6DD">
              <w:rPr>
                <w:rFonts w:ascii="Arial" w:hAnsi="Arial" w:cs="Arial"/>
                <w:lang w:val="en-US"/>
              </w:rPr>
              <w:t>the line</w:t>
            </w:r>
            <w:r w:rsidRPr="426CC6DD">
              <w:rPr>
                <w:rFonts w:ascii="Arial" w:hAnsi="Arial" w:cs="Arial"/>
                <w:lang w:val="en-US"/>
              </w:rPr>
              <w:t xml:space="preserve"> manager and/or other managers as requested.</w:t>
            </w:r>
          </w:p>
          <w:p w14:paraId="487CE522" w14:textId="77777777" w:rsidR="00800872" w:rsidRPr="00A07C02" w:rsidRDefault="00A07C02" w:rsidP="0080396D">
            <w:pPr>
              <w:pStyle w:val="NormalWeb"/>
              <w:spacing w:line="276" w:lineRule="auto"/>
              <w:jc w:val="both"/>
            </w:pPr>
            <w:r w:rsidRPr="00A07C02">
              <w:rPr>
                <w:rFonts w:cs="Arial"/>
                <w:b/>
                <w:bCs/>
                <w:lang w:val="en-IE"/>
              </w:rPr>
              <w:t>External and internal communications</w:t>
            </w:r>
          </w:p>
          <w:p w14:paraId="487CE523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Liaise and work with other ARC teams and team members across the organisation.</w:t>
            </w:r>
          </w:p>
          <w:p w14:paraId="487CE524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Liaise with Volunteers, Therapists and Clients.</w:t>
            </w:r>
          </w:p>
          <w:p w14:paraId="7D008297" w14:textId="4ECBE1F5" w:rsidR="00800872" w:rsidRPr="004F5D2A" w:rsidRDefault="00A07C02" w:rsidP="0080396D">
            <w:pPr>
              <w:pStyle w:val="ListParagraph"/>
              <w:numPr>
                <w:ilvl w:val="0"/>
                <w:numId w:val="1"/>
              </w:numPr>
              <w:spacing w:after="160" w:line="276" w:lineRule="auto"/>
              <w:contextualSpacing/>
              <w:jc w:val="both"/>
            </w:pPr>
            <w:r w:rsidRPr="0CE270FA">
              <w:rPr>
                <w:rFonts w:ascii="Arial" w:hAnsi="Arial" w:cs="Arial"/>
              </w:rPr>
              <w:t>Engage with and maintain good working relationships with ARC</w:t>
            </w:r>
            <w:r w:rsidR="299266A8" w:rsidRPr="0CE270FA">
              <w:rPr>
                <w:rFonts w:ascii="Arial" w:hAnsi="Arial" w:cs="Arial"/>
              </w:rPr>
              <w:t>’</w:t>
            </w:r>
            <w:r w:rsidRPr="0CE270FA">
              <w:rPr>
                <w:rFonts w:ascii="Arial" w:hAnsi="Arial" w:cs="Arial"/>
              </w:rPr>
              <w:t xml:space="preserve">s external partners e.g. Oncology teams, other Cancer Support organisations, G.Ps etc. </w:t>
            </w:r>
          </w:p>
          <w:p w14:paraId="01A7114E" w14:textId="77777777" w:rsidR="004F5D2A" w:rsidRDefault="004F5D2A" w:rsidP="004F5D2A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4F5D2A">
              <w:rPr>
                <w:rFonts w:ascii="Arial" w:hAnsi="Arial" w:cs="Arial"/>
                <w:b/>
                <w:bCs/>
              </w:rPr>
              <w:t>New Projects</w:t>
            </w:r>
          </w:p>
          <w:p w14:paraId="445476FE" w14:textId="5E225115" w:rsidR="004F5D2A" w:rsidRPr="008F4745" w:rsidRDefault="004F5D2A" w:rsidP="004F5D2A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Support </w:t>
            </w:r>
            <w:r w:rsidR="008F4745">
              <w:rPr>
                <w:rFonts w:ascii="Arial" w:hAnsi="Arial" w:cs="Arial"/>
              </w:rPr>
              <w:t>ARC Transformation project.</w:t>
            </w:r>
          </w:p>
          <w:p w14:paraId="487CE526" w14:textId="6F600D0F" w:rsidR="004F5D2A" w:rsidRPr="008F4745" w:rsidRDefault="008F4745" w:rsidP="004F5D2A">
            <w:pPr>
              <w:pStyle w:val="ListParagraph"/>
              <w:numPr>
                <w:ilvl w:val="0"/>
                <w:numId w:val="3"/>
              </w:num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Participate in Service Development project</w:t>
            </w:r>
            <w:r w:rsidR="00C87121">
              <w:rPr>
                <w:rFonts w:ascii="Arial" w:hAnsi="Arial" w:cs="Arial"/>
              </w:rPr>
              <w:t>s that enhance service offerings.</w:t>
            </w:r>
          </w:p>
        </w:tc>
      </w:tr>
      <w:tr w:rsidR="00800872" w14:paraId="487CE536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28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CE52A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05C412C" w14:textId="6EB40F6E" w:rsidR="00471168" w:rsidRDefault="007B4F29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Experience and/or </w:t>
            </w:r>
            <w:r w:rsidR="00A07C02">
              <w:rPr>
                <w:rFonts w:ascii="Arial" w:hAnsi="Arial" w:cs="Arial"/>
                <w:b/>
                <w:sz w:val="22"/>
                <w:szCs w:val="22"/>
              </w:rPr>
              <w:t xml:space="preserve">Qualifications </w:t>
            </w:r>
          </w:p>
          <w:p w14:paraId="487CE52C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CE52D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2E" w14:textId="77777777" w:rsidR="00800872" w:rsidRDefault="00A07C02" w:rsidP="0080396D">
            <w:pPr>
              <w:spacing w:before="100" w:after="10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Essential </w:t>
            </w:r>
          </w:p>
          <w:p w14:paraId="421AB195" w14:textId="41803F36" w:rsidR="007B4F29" w:rsidRPr="00E75203" w:rsidRDefault="00E75203" w:rsidP="00E75203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 xml:space="preserve">Five </w:t>
            </w:r>
            <w:r w:rsidR="00413D12" w:rsidRPr="00E75203">
              <w:rPr>
                <w:rFonts w:cs="Arial"/>
                <w:lang w:val="en-IE"/>
              </w:rPr>
              <w:t>years</w:t>
            </w:r>
            <w:r>
              <w:rPr>
                <w:rFonts w:cs="Arial"/>
                <w:lang w:val="en-IE"/>
              </w:rPr>
              <w:t xml:space="preserve"> or more </w:t>
            </w:r>
            <w:r w:rsidR="00413D12" w:rsidRPr="00E75203">
              <w:rPr>
                <w:rFonts w:cs="Arial"/>
                <w:lang w:val="en-IE"/>
              </w:rPr>
              <w:t>experience</w:t>
            </w:r>
            <w:r w:rsidR="007B4F29" w:rsidRPr="00E75203">
              <w:rPr>
                <w:rFonts w:cs="Arial"/>
                <w:lang w:val="en-IE"/>
              </w:rPr>
              <w:t xml:space="preserve"> in a similar area  </w:t>
            </w:r>
          </w:p>
          <w:p w14:paraId="1DB0D4A8" w14:textId="77777777" w:rsidR="007B4F29" w:rsidRDefault="007B4F29" w:rsidP="007B4F29">
            <w:pPr>
              <w:pStyle w:val="NormalWeb"/>
              <w:spacing w:line="276" w:lineRule="auto"/>
              <w:ind w:left="720"/>
              <w:jc w:val="center"/>
              <w:rPr>
                <w:rFonts w:cs="Arial"/>
                <w:lang w:val="en-IE"/>
              </w:rPr>
            </w:pPr>
            <w:r>
              <w:rPr>
                <w:rFonts w:cs="Arial"/>
                <w:lang w:val="en-IE"/>
              </w:rPr>
              <w:t>OR</w:t>
            </w:r>
          </w:p>
          <w:p w14:paraId="487CE52F" w14:textId="0BD73658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78D1535">
              <w:rPr>
                <w:rFonts w:cs="Arial"/>
                <w:lang w:val="en-IE"/>
              </w:rPr>
              <w:t xml:space="preserve">3rd level qualification in a relevant discipline and </w:t>
            </w:r>
          </w:p>
          <w:p w14:paraId="487CE530" w14:textId="1D1FC25D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29E409E6">
              <w:rPr>
                <w:rFonts w:cs="Arial"/>
                <w:lang w:val="en-IE"/>
              </w:rPr>
              <w:t xml:space="preserve">A minimum of </w:t>
            </w:r>
            <w:r w:rsidR="1E76850E" w:rsidRPr="29E409E6">
              <w:rPr>
                <w:rFonts w:cs="Arial"/>
                <w:lang w:val="en-IE"/>
              </w:rPr>
              <w:t>2</w:t>
            </w:r>
            <w:r w:rsidRPr="29E409E6">
              <w:rPr>
                <w:rFonts w:cs="Arial"/>
                <w:lang w:val="en-IE"/>
              </w:rPr>
              <w:t xml:space="preserve"> </w:t>
            </w:r>
            <w:r w:rsidR="27ACFB46" w:rsidRPr="29E409E6">
              <w:rPr>
                <w:rFonts w:cs="Arial"/>
                <w:lang w:val="en-IE"/>
              </w:rPr>
              <w:t>years' experience</w:t>
            </w:r>
            <w:r w:rsidRPr="29E409E6">
              <w:rPr>
                <w:rFonts w:cs="Arial"/>
                <w:lang w:val="en-IE"/>
              </w:rPr>
              <w:t xml:space="preserve"> (paid, voluntary or placement)</w:t>
            </w:r>
          </w:p>
          <w:p w14:paraId="487CE534" w14:textId="77777777" w:rsidR="00800872" w:rsidRDefault="00A07C02" w:rsidP="0080396D">
            <w:pPr>
              <w:pStyle w:val="NormalWeb"/>
              <w:spacing w:line="276" w:lineRule="auto"/>
              <w:jc w:val="both"/>
            </w:pPr>
            <w:r>
              <w:rPr>
                <w:rFonts w:cs="Arial"/>
                <w:b/>
                <w:bCs/>
                <w:lang w:val="en-IE"/>
              </w:rPr>
              <w:t>Desirable</w:t>
            </w:r>
          </w:p>
          <w:p w14:paraId="487CE535" w14:textId="093A6F62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Background and/or experience in a charitable organisation</w:t>
            </w:r>
          </w:p>
        </w:tc>
      </w:tr>
      <w:tr w:rsidR="00800872" w14:paraId="487CE54B" w14:textId="77777777" w:rsidTr="75D94AB4">
        <w:tc>
          <w:tcPr>
            <w:tcW w:w="2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38" w14:textId="77777777" w:rsidR="00800872" w:rsidRDefault="00A07C0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Essential skills, competencies and/or knowledge</w:t>
            </w:r>
          </w:p>
          <w:p w14:paraId="487CE539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7CE53A" w14:textId="77777777" w:rsidR="00800872" w:rsidRDefault="0080087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CE53B" w14:textId="5D9DC106" w:rsidR="00800872" w:rsidRDefault="007072F5" w:rsidP="0080396D">
            <w:pPr>
              <w:spacing w:before="100" w:after="100" w:line="276" w:lineRule="auto"/>
              <w:ind w:right="-53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  <w:p w14:paraId="487CE53C" w14:textId="18DA6C52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Case management skills – can manage and track a caseload of clients through ARC supports</w:t>
            </w:r>
            <w:r w:rsidR="00D243B1" w:rsidRPr="426CC6DD">
              <w:rPr>
                <w:rFonts w:cs="Arial"/>
                <w:lang w:val="en-IE"/>
              </w:rPr>
              <w:t xml:space="preserve"> in a CRM system.</w:t>
            </w:r>
          </w:p>
          <w:p w14:paraId="487CE53D" w14:textId="2D7267BA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 xml:space="preserve">Strong </w:t>
            </w:r>
            <w:r w:rsidR="007072F5" w:rsidRPr="426CC6DD">
              <w:rPr>
                <w:rFonts w:cs="Arial"/>
                <w:lang w:val="en-IE"/>
              </w:rPr>
              <w:t xml:space="preserve">communication </w:t>
            </w:r>
            <w:r w:rsidRPr="426CC6DD">
              <w:rPr>
                <w:rFonts w:cs="Arial"/>
                <w:lang w:val="en-IE"/>
              </w:rPr>
              <w:t>skills – can engage with people in a caring and professional manner</w:t>
            </w:r>
            <w:r w:rsidR="007072F5" w:rsidRPr="426CC6DD">
              <w:rPr>
                <w:rFonts w:cs="Arial"/>
                <w:lang w:val="en-IE"/>
              </w:rPr>
              <w:t xml:space="preserve"> and can provide</w:t>
            </w:r>
            <w:r w:rsidR="00D243B1" w:rsidRPr="426CC6DD">
              <w:rPr>
                <w:rFonts w:cs="Arial"/>
                <w:lang w:val="en-IE"/>
              </w:rPr>
              <w:t xml:space="preserve"> to a</w:t>
            </w:r>
            <w:r w:rsidR="007072F5" w:rsidRPr="426CC6DD">
              <w:rPr>
                <w:rFonts w:cs="Arial"/>
                <w:lang w:val="en-IE"/>
              </w:rPr>
              <w:t xml:space="preserve"> high standard</w:t>
            </w:r>
            <w:r w:rsidR="00D243B1" w:rsidRPr="426CC6DD">
              <w:rPr>
                <w:rFonts w:cs="Arial"/>
                <w:lang w:val="en-IE"/>
              </w:rPr>
              <w:t xml:space="preserve"> </w:t>
            </w:r>
            <w:r w:rsidR="007072F5" w:rsidRPr="426CC6DD">
              <w:rPr>
                <w:rFonts w:cs="Arial"/>
                <w:lang w:val="en-IE"/>
              </w:rPr>
              <w:t xml:space="preserve">both written and oral </w:t>
            </w:r>
            <w:r w:rsidR="00725109" w:rsidRPr="426CC6DD">
              <w:rPr>
                <w:rFonts w:cs="Arial"/>
                <w:lang w:val="en-IE"/>
              </w:rPr>
              <w:t>reports.</w:t>
            </w:r>
          </w:p>
          <w:p w14:paraId="6FFCBF27" w14:textId="56E94C9C" w:rsidR="00D243B1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 w:rsidRPr="0CE270FA">
              <w:rPr>
                <w:rFonts w:cs="Arial"/>
                <w:lang w:val="en-IE"/>
              </w:rPr>
              <w:t xml:space="preserve">Excellent technical skills </w:t>
            </w:r>
            <w:r w:rsidR="00DF79A7" w:rsidRPr="0CE270FA">
              <w:rPr>
                <w:rFonts w:cs="Arial"/>
                <w:lang w:val="en-IE"/>
              </w:rPr>
              <w:t>e.g. MSO365 and Salesforce</w:t>
            </w:r>
            <w:r w:rsidR="70D71616" w:rsidRPr="0CE270FA">
              <w:rPr>
                <w:rFonts w:cs="Arial"/>
                <w:lang w:val="en-IE"/>
              </w:rPr>
              <w:t>.</w:t>
            </w:r>
          </w:p>
          <w:p w14:paraId="7532C8F4" w14:textId="54B99E5A" w:rsidR="007072F5" w:rsidRPr="00D243B1" w:rsidRDefault="007072F5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 w:rsidRPr="00D243B1">
              <w:rPr>
                <w:rFonts w:cs="Arial"/>
                <w:b/>
                <w:bCs/>
                <w:lang w:val="en-IE"/>
              </w:rPr>
              <w:t>Competencies</w:t>
            </w:r>
          </w:p>
          <w:p w14:paraId="487CE540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lastRenderedPageBreak/>
              <w:t>Person centred/Client focused – ensuring ARC are offering the client the right support at the right time.</w:t>
            </w:r>
          </w:p>
          <w:p w14:paraId="487CE541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Adaptable and Responsive – pays attention to detail and searches for solutions.</w:t>
            </w:r>
          </w:p>
          <w:p w14:paraId="6C11F865" w14:textId="77777777" w:rsidR="007072F5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Proven initiative and demonstrated ability to develop, drive and deliver ideas to plan.</w:t>
            </w:r>
            <w:r w:rsidR="007072F5" w:rsidRPr="426CC6DD">
              <w:rPr>
                <w:rFonts w:cs="Arial"/>
                <w:lang w:val="en-IE"/>
              </w:rPr>
              <w:t xml:space="preserve"> </w:t>
            </w:r>
          </w:p>
          <w:p w14:paraId="32859D19" w14:textId="0D4D4258" w:rsidR="007072F5" w:rsidRPr="007072F5" w:rsidRDefault="007072F5" w:rsidP="0080396D">
            <w:pPr>
              <w:pStyle w:val="NormalWeb"/>
              <w:spacing w:line="276" w:lineRule="auto"/>
              <w:jc w:val="both"/>
              <w:rPr>
                <w:rFonts w:cs="Arial"/>
                <w:b/>
                <w:bCs/>
                <w:lang w:val="en-IE"/>
              </w:rPr>
            </w:pPr>
            <w:r>
              <w:rPr>
                <w:rFonts w:cs="Arial"/>
                <w:b/>
                <w:bCs/>
                <w:lang w:val="en-IE"/>
              </w:rPr>
              <w:t>Knowledge</w:t>
            </w:r>
          </w:p>
          <w:p w14:paraId="487CE543" w14:textId="5FF648F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CE270FA">
              <w:rPr>
                <w:rFonts w:cs="Arial"/>
                <w:lang w:val="en-IE"/>
              </w:rPr>
              <w:t xml:space="preserve">Awareness of impact of cancer on individuals, </w:t>
            </w:r>
            <w:r w:rsidR="008D533B" w:rsidRPr="0CE270FA">
              <w:rPr>
                <w:rFonts w:cs="Arial"/>
                <w:lang w:val="en-IE"/>
              </w:rPr>
              <w:t>families,</w:t>
            </w:r>
            <w:r w:rsidRPr="0CE270FA">
              <w:rPr>
                <w:rFonts w:cs="Arial"/>
                <w:lang w:val="en-IE"/>
              </w:rPr>
              <w:t xml:space="preserve"> and communities</w:t>
            </w:r>
            <w:r w:rsidR="0E4A3BBF" w:rsidRPr="0CE270FA">
              <w:rPr>
                <w:rFonts w:cs="Arial"/>
                <w:lang w:val="en-IE"/>
              </w:rPr>
              <w:t>.</w:t>
            </w:r>
          </w:p>
          <w:p w14:paraId="487CE544" w14:textId="58C5DD21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CE270FA">
              <w:rPr>
                <w:rFonts w:cs="Arial"/>
                <w:lang w:val="en-IE"/>
              </w:rPr>
              <w:t>Knowledge of cancer care – services, national policies</w:t>
            </w:r>
            <w:r w:rsidR="135D7150" w:rsidRPr="0CE270FA">
              <w:rPr>
                <w:rFonts w:cs="Arial"/>
                <w:lang w:val="en-IE"/>
              </w:rPr>
              <w:t>.</w:t>
            </w:r>
          </w:p>
          <w:p w14:paraId="487CE546" w14:textId="77777777" w:rsidR="00800872" w:rsidRDefault="00A07C02" w:rsidP="0080396D">
            <w:pPr>
              <w:spacing w:before="100" w:after="100" w:line="276" w:lineRule="auto"/>
              <w:ind w:right="-53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Core Aptitudes</w:t>
            </w:r>
          </w:p>
          <w:p w14:paraId="487CE547" w14:textId="0B931E1F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0CE270FA">
              <w:rPr>
                <w:rFonts w:cs="Arial"/>
                <w:lang w:val="en-IE"/>
              </w:rPr>
              <w:t>Non-judgement, warm and caring</w:t>
            </w:r>
            <w:r w:rsidR="536F0190" w:rsidRPr="0CE270FA">
              <w:rPr>
                <w:rFonts w:cs="Arial"/>
                <w:lang w:val="en-IE"/>
              </w:rPr>
              <w:t>.</w:t>
            </w:r>
          </w:p>
          <w:p w14:paraId="487CE548" w14:textId="77777777" w:rsidR="0080087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Motivated and energetic self-starter who takes initiative.</w:t>
            </w:r>
          </w:p>
          <w:p w14:paraId="487CE54A" w14:textId="7F20B18A" w:rsidR="00800872" w:rsidRPr="00A07C02" w:rsidRDefault="00A07C02" w:rsidP="0080396D">
            <w:pPr>
              <w:pStyle w:val="NormalWeb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lang w:val="en-IE"/>
              </w:rPr>
            </w:pPr>
            <w:r w:rsidRPr="426CC6DD">
              <w:rPr>
                <w:rFonts w:cs="Arial"/>
                <w:lang w:val="en-IE"/>
              </w:rPr>
              <w:t>Willingness to learn and take on new responsibilities.</w:t>
            </w:r>
          </w:p>
        </w:tc>
      </w:tr>
    </w:tbl>
    <w:p w14:paraId="3F1F100E" w14:textId="01720700" w:rsidR="5419A299" w:rsidRDefault="5419A299" w:rsidP="008961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5419A299">
      <w:headerReference w:type="default" r:id="rId10"/>
      <w:footerReference w:type="default" r:id="rId11"/>
      <w:pgSz w:w="11906" w:h="16838"/>
      <w:pgMar w:top="221" w:right="1800" w:bottom="1440" w:left="1800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16CA" w14:textId="77777777" w:rsidR="005743BC" w:rsidRDefault="005743BC">
      <w:r>
        <w:separator/>
      </w:r>
    </w:p>
  </w:endnote>
  <w:endnote w:type="continuationSeparator" w:id="0">
    <w:p w14:paraId="5E3C1D6A" w14:textId="77777777" w:rsidR="005743BC" w:rsidRDefault="005743BC">
      <w:r>
        <w:continuationSeparator/>
      </w:r>
    </w:p>
  </w:endnote>
  <w:endnote w:type="continuationNotice" w:id="1">
    <w:p w14:paraId="3EA0245E" w14:textId="77777777" w:rsidR="005743BC" w:rsidRDefault="005743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E50F" w14:textId="77777777" w:rsidR="00A07C02" w:rsidRDefault="00A07C02">
    <w:pPr>
      <w:pStyle w:val="Footer"/>
      <w:ind w:left="-851"/>
      <w:rPr>
        <w:rFonts w:ascii="Arial" w:hAnsi="Arial" w:cs="Arial"/>
        <w:color w:val="17365D"/>
      </w:rPr>
    </w:pPr>
    <w:r>
      <w:rPr>
        <w:rFonts w:ascii="Arial" w:hAnsi="Arial" w:cs="Arial"/>
        <w:noProof/>
        <w:color w:val="17365D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7CE501" wp14:editId="487CE50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77014289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487CE503" w14:textId="77777777" w:rsidR="00A07C02" w:rsidRDefault="00A07C0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6001CD1B">
            <v:shapetype id="_x0000_t202" coordsize="21600,21600" o:spt="202" path="m,l,21600r21600,l21600,xe" w14:anchorId="487CE501">
              <v:stroke joinstyle="miter"/>
              <v:path gradientshapeok="t" o:connecttype="rect"/>
            </v:shapetype>
            <v:shape id="Text Box 1" style="position:absolute;left:0;text-align:left;margin-left:0;margin-top:.05pt;width:0;height:0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>
              <v:textbox style="mso-fit-shape-to-text:t" inset="0,0,0,0">
                <w:txbxContent>
                  <w:p w:rsidR="00A07C02" w:rsidRDefault="00A07C02" w14:paraId="74E21C83" w14:textId="7777777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OLE_LINK7"/>
    <w:bookmarkStart w:id="1" w:name="OLE_LINK8"/>
  </w:p>
  <w:p w14:paraId="487CE510" w14:textId="77777777" w:rsidR="00A07C02" w:rsidRDefault="00A07C02">
    <w:pPr>
      <w:pStyle w:val="Footer"/>
      <w:ind w:left="-851"/>
      <w:jc w:val="right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 xml:space="preserve">  </w:t>
    </w:r>
    <w:bookmarkEnd w:id="0"/>
    <w:bookmarkEnd w:id="1"/>
  </w:p>
  <w:tbl>
    <w:tblPr>
      <w:tblW w:w="10349" w:type="dxa"/>
      <w:tblInd w:w="-88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79"/>
      <w:gridCol w:w="2827"/>
      <w:gridCol w:w="3843"/>
    </w:tblGrid>
    <w:tr w:rsidR="00060CE0" w14:paraId="487CE516" w14:textId="77777777">
      <w:tc>
        <w:tcPr>
          <w:tcW w:w="36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12" w14:textId="77777777" w:rsidR="00A07C02" w:rsidRDefault="00A07C02"/>
      </w:tc>
      <w:tc>
        <w:tcPr>
          <w:tcW w:w="282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13" w14:textId="55BD5A27" w:rsidR="00A07C02" w:rsidRDefault="00A07C02">
          <w:pPr>
            <w:pStyle w:val="Footer"/>
            <w:ind w:right="360"/>
            <w:jc w:val="center"/>
          </w:pPr>
          <w:r>
            <w:rPr>
              <w:rFonts w:ascii="Arial" w:hAnsi="Arial" w:cs="Arial"/>
              <w:sz w:val="16"/>
            </w:rPr>
            <w:t xml:space="preserve">           </w:t>
          </w:r>
        </w:p>
        <w:p w14:paraId="487CE514" w14:textId="77777777" w:rsidR="00A07C02" w:rsidRDefault="00A07C02"/>
      </w:tc>
      <w:tc>
        <w:tcPr>
          <w:tcW w:w="38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15" w14:textId="77777777" w:rsidR="00A07C02" w:rsidRDefault="00A07C02">
          <w:pPr>
            <w:jc w:val="right"/>
          </w:pPr>
        </w:p>
      </w:tc>
    </w:tr>
  </w:tbl>
  <w:p w14:paraId="487CE517" w14:textId="3E660064" w:rsidR="00A07C02" w:rsidRDefault="00A07C02">
    <w:pPr>
      <w:pStyle w:val="Footer"/>
      <w:tabs>
        <w:tab w:val="left" w:pos="90"/>
      </w:tabs>
      <w:ind w:left="-851"/>
      <w:rPr>
        <w:rFonts w:ascii="Arial" w:hAnsi="Arial" w:cs="Arial"/>
        <w:color w:val="17365D"/>
      </w:rPr>
    </w:pPr>
    <w:r>
      <w:rPr>
        <w:rFonts w:ascii="Arial" w:hAnsi="Arial" w:cs="Arial"/>
        <w:color w:val="17365D"/>
      </w:rPr>
      <w:tab/>
    </w:r>
    <w:r w:rsidR="00C92827">
      <w:rPr>
        <w:rFonts w:ascii="Arial" w:hAnsi="Arial" w:cs="Arial"/>
        <w:color w:val="17365D"/>
      </w:rPr>
      <w:tab/>
    </w:r>
    <w:r w:rsidR="00C92827">
      <w:rPr>
        <w:rFonts w:ascii="Arial" w:hAnsi="Arial" w:cs="Arial"/>
        <w:color w:val="17365D"/>
      </w:rPr>
      <w:tab/>
      <w:t>Rev0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F849" w14:textId="77777777" w:rsidR="005743BC" w:rsidRDefault="005743BC">
      <w:r>
        <w:rPr>
          <w:color w:val="000000"/>
        </w:rPr>
        <w:separator/>
      </w:r>
    </w:p>
  </w:footnote>
  <w:footnote w:type="continuationSeparator" w:id="0">
    <w:p w14:paraId="41C2C6BD" w14:textId="77777777" w:rsidR="005743BC" w:rsidRDefault="005743BC">
      <w:r>
        <w:continuationSeparator/>
      </w:r>
    </w:p>
  </w:footnote>
  <w:footnote w:type="continuationNotice" w:id="1">
    <w:p w14:paraId="3E174DE8" w14:textId="77777777" w:rsidR="005743BC" w:rsidRDefault="005743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E506" w14:textId="7A8BD0EC" w:rsidR="00A07C02" w:rsidRDefault="00A07C02">
    <w:pPr>
      <w:pStyle w:val="Header"/>
      <w:ind w:hanging="993"/>
    </w:pPr>
    <w:r>
      <w:rPr>
        <w:rFonts w:ascii="Arial" w:hAnsi="Arial" w:cs="Arial"/>
        <w:b/>
        <w:i/>
        <w:color w:val="FF0000"/>
        <w:sz w:val="28"/>
        <w:szCs w:val="28"/>
      </w:rPr>
      <w:t xml:space="preserve">                 </w:t>
    </w:r>
  </w:p>
  <w:tbl>
    <w:tblPr>
      <w:tblW w:w="8758" w:type="dxa"/>
      <w:tblInd w:w="-998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036"/>
      <w:gridCol w:w="5000"/>
      <w:gridCol w:w="722"/>
    </w:tblGrid>
    <w:tr w:rsidR="00060CE0" w14:paraId="487CE50B" w14:textId="77777777">
      <w:tc>
        <w:tcPr>
          <w:tcW w:w="303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07" w14:textId="77777777" w:rsidR="00A07C02" w:rsidRDefault="00A07C02">
          <w:pPr>
            <w:pStyle w:val="Header"/>
          </w:pPr>
          <w:r>
            <w:rPr>
              <w:noProof/>
            </w:rPr>
            <w:drawing>
              <wp:inline distT="0" distB="0" distL="0" distR="0" wp14:anchorId="487CE4FF" wp14:editId="487CE500">
                <wp:extent cx="1790696" cy="752478"/>
                <wp:effectExtent l="0" t="0" r="4" b="9522"/>
                <wp:docPr id="1799170711" name="Picture 1" descr="A picture containing graphical user inter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696" cy="752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87CE508" w14:textId="77777777" w:rsidR="00A07C02" w:rsidRDefault="00A07C02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Client Services Coordinator</w:t>
          </w:r>
        </w:p>
        <w:p w14:paraId="487CE509" w14:textId="77777777" w:rsidR="00A07C02" w:rsidRDefault="00A07C02">
          <w:pPr>
            <w:pStyle w:val="Header"/>
            <w:jc w:val="center"/>
          </w:pPr>
          <w:r>
            <w:rPr>
              <w:rFonts w:ascii="Arial" w:hAnsi="Arial" w:cs="Arial"/>
              <w:b/>
              <w:sz w:val="28"/>
              <w:szCs w:val="28"/>
            </w:rPr>
            <w:t xml:space="preserve">Job Description </w:t>
          </w:r>
        </w:p>
      </w:tc>
      <w:tc>
        <w:tcPr>
          <w:tcW w:w="7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7CE50A" w14:textId="77777777" w:rsidR="00A07C02" w:rsidRDefault="00A07C02">
          <w:pPr>
            <w:pStyle w:val="Header"/>
          </w:pPr>
        </w:p>
      </w:tc>
    </w:tr>
  </w:tbl>
  <w:p w14:paraId="487CE50C" w14:textId="77777777" w:rsidR="00A07C02" w:rsidRDefault="00A07C02">
    <w:pPr>
      <w:pStyle w:val="Header"/>
      <w:tabs>
        <w:tab w:val="clear" w:pos="4320"/>
        <w:tab w:val="clear" w:pos="8640"/>
        <w:tab w:val="left" w:pos="2880"/>
      </w:tabs>
    </w:pPr>
  </w:p>
  <w:p w14:paraId="487CE50D" w14:textId="77777777" w:rsidR="00A07C02" w:rsidRDefault="00A07C02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A2C53"/>
    <w:multiLevelType w:val="multilevel"/>
    <w:tmpl w:val="46186C1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38C815E5"/>
    <w:multiLevelType w:val="hybridMultilevel"/>
    <w:tmpl w:val="618805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E2448"/>
    <w:multiLevelType w:val="hybridMultilevel"/>
    <w:tmpl w:val="0E4CBA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61187">
    <w:abstractNumId w:val="0"/>
  </w:num>
  <w:num w:numId="2" w16cid:durableId="1718814155">
    <w:abstractNumId w:val="2"/>
  </w:num>
  <w:num w:numId="3" w16cid:durableId="1115901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72"/>
    <w:rsid w:val="000138F7"/>
    <w:rsid w:val="00060CE0"/>
    <w:rsid w:val="000B0D21"/>
    <w:rsid w:val="000B2B50"/>
    <w:rsid w:val="000B7E00"/>
    <w:rsid w:val="001109E1"/>
    <w:rsid w:val="00123F65"/>
    <w:rsid w:val="0013798C"/>
    <w:rsid w:val="00183A5B"/>
    <w:rsid w:val="001873DD"/>
    <w:rsid w:val="001B4721"/>
    <w:rsid w:val="00271F35"/>
    <w:rsid w:val="00301869"/>
    <w:rsid w:val="0030636A"/>
    <w:rsid w:val="00345371"/>
    <w:rsid w:val="00356420"/>
    <w:rsid w:val="00396CE6"/>
    <w:rsid w:val="003E7A7C"/>
    <w:rsid w:val="00411B02"/>
    <w:rsid w:val="00413D12"/>
    <w:rsid w:val="004246D2"/>
    <w:rsid w:val="00447C40"/>
    <w:rsid w:val="00471168"/>
    <w:rsid w:val="004E6366"/>
    <w:rsid w:val="004F5D2A"/>
    <w:rsid w:val="00510952"/>
    <w:rsid w:val="005343EC"/>
    <w:rsid w:val="00552A96"/>
    <w:rsid w:val="005743BC"/>
    <w:rsid w:val="005A4DE9"/>
    <w:rsid w:val="005C1A29"/>
    <w:rsid w:val="005E7C7F"/>
    <w:rsid w:val="005F6FD5"/>
    <w:rsid w:val="00606FCE"/>
    <w:rsid w:val="00617A4D"/>
    <w:rsid w:val="00626736"/>
    <w:rsid w:val="00660D8F"/>
    <w:rsid w:val="006D63AA"/>
    <w:rsid w:val="007072F5"/>
    <w:rsid w:val="00725109"/>
    <w:rsid w:val="007325ED"/>
    <w:rsid w:val="007825C0"/>
    <w:rsid w:val="007915E4"/>
    <w:rsid w:val="007B4F29"/>
    <w:rsid w:val="007C771A"/>
    <w:rsid w:val="007D4573"/>
    <w:rsid w:val="007D54D0"/>
    <w:rsid w:val="007E7567"/>
    <w:rsid w:val="00800872"/>
    <w:rsid w:val="0080396D"/>
    <w:rsid w:val="008168DF"/>
    <w:rsid w:val="00837310"/>
    <w:rsid w:val="008961A7"/>
    <w:rsid w:val="008D533B"/>
    <w:rsid w:val="008F4745"/>
    <w:rsid w:val="00907C57"/>
    <w:rsid w:val="00911B32"/>
    <w:rsid w:val="00920654"/>
    <w:rsid w:val="009D16B5"/>
    <w:rsid w:val="009F775F"/>
    <w:rsid w:val="009F7B85"/>
    <w:rsid w:val="00A073BC"/>
    <w:rsid w:val="00A07C02"/>
    <w:rsid w:val="00A26BDB"/>
    <w:rsid w:val="00A74F5A"/>
    <w:rsid w:val="00A87323"/>
    <w:rsid w:val="00A952BC"/>
    <w:rsid w:val="00AB51F9"/>
    <w:rsid w:val="00AD0D10"/>
    <w:rsid w:val="00B3405B"/>
    <w:rsid w:val="00B87601"/>
    <w:rsid w:val="00BA108B"/>
    <w:rsid w:val="00BF53E6"/>
    <w:rsid w:val="00C67B19"/>
    <w:rsid w:val="00C82244"/>
    <w:rsid w:val="00C87121"/>
    <w:rsid w:val="00C92827"/>
    <w:rsid w:val="00D243B1"/>
    <w:rsid w:val="00D66A4E"/>
    <w:rsid w:val="00D70C98"/>
    <w:rsid w:val="00D92D2A"/>
    <w:rsid w:val="00DE2442"/>
    <w:rsid w:val="00DF79A7"/>
    <w:rsid w:val="00E1469A"/>
    <w:rsid w:val="00E75203"/>
    <w:rsid w:val="00E974B7"/>
    <w:rsid w:val="00EE31BF"/>
    <w:rsid w:val="00EE582B"/>
    <w:rsid w:val="00F37D3B"/>
    <w:rsid w:val="078D1535"/>
    <w:rsid w:val="07DEE2E7"/>
    <w:rsid w:val="0A61D381"/>
    <w:rsid w:val="0B32BD3C"/>
    <w:rsid w:val="0CE270FA"/>
    <w:rsid w:val="0E4A3BBF"/>
    <w:rsid w:val="0F82A674"/>
    <w:rsid w:val="135D7150"/>
    <w:rsid w:val="14D45A82"/>
    <w:rsid w:val="16702AE3"/>
    <w:rsid w:val="16943C3B"/>
    <w:rsid w:val="1CFE9118"/>
    <w:rsid w:val="1D13F0C4"/>
    <w:rsid w:val="1E76850E"/>
    <w:rsid w:val="1FE617A4"/>
    <w:rsid w:val="20015632"/>
    <w:rsid w:val="209A1C2F"/>
    <w:rsid w:val="210AD01C"/>
    <w:rsid w:val="238D679C"/>
    <w:rsid w:val="25BADC88"/>
    <w:rsid w:val="26ECA068"/>
    <w:rsid w:val="27ACFB46"/>
    <w:rsid w:val="27D74DE4"/>
    <w:rsid w:val="299266A8"/>
    <w:rsid w:val="29E409E6"/>
    <w:rsid w:val="2D98C9D5"/>
    <w:rsid w:val="322EDA85"/>
    <w:rsid w:val="32E94ADF"/>
    <w:rsid w:val="33410172"/>
    <w:rsid w:val="3397BFAC"/>
    <w:rsid w:val="386AD000"/>
    <w:rsid w:val="3A9165AD"/>
    <w:rsid w:val="426CC6DD"/>
    <w:rsid w:val="442DE3AD"/>
    <w:rsid w:val="47AB7EF9"/>
    <w:rsid w:val="520FAACD"/>
    <w:rsid w:val="5222E858"/>
    <w:rsid w:val="536F0190"/>
    <w:rsid w:val="5419A299"/>
    <w:rsid w:val="54AC0A27"/>
    <w:rsid w:val="552DA247"/>
    <w:rsid w:val="5882532D"/>
    <w:rsid w:val="5B7DC930"/>
    <w:rsid w:val="5F96D1BB"/>
    <w:rsid w:val="63201B5A"/>
    <w:rsid w:val="63CC832C"/>
    <w:rsid w:val="659E1294"/>
    <w:rsid w:val="6A852FD4"/>
    <w:rsid w:val="70D71616"/>
    <w:rsid w:val="7172C362"/>
    <w:rsid w:val="73DDC3B3"/>
    <w:rsid w:val="747F97F9"/>
    <w:rsid w:val="75D94AB4"/>
    <w:rsid w:val="7A79916E"/>
    <w:rsid w:val="7C1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CE4FE"/>
  <w15:docId w15:val="{75A722C9-8757-4568-86A7-7850E3C4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GB" w:eastAsia="en-GB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after="100"/>
      <w:outlineLvl w:val="1"/>
    </w:pPr>
    <w:rPr>
      <w:rFonts w:ascii="Arial" w:eastAsia="Arial Unicode MS" w:hAnsi="Arial" w:cs="Arial Unicode MS"/>
      <w:b/>
      <w:bCs/>
      <w:color w:val="7D7D7D"/>
      <w:sz w:val="21"/>
      <w:szCs w:val="21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pPr>
      <w:keepNext/>
      <w:tabs>
        <w:tab w:val="left" w:pos="-720"/>
        <w:tab w:val="left" w:pos="0"/>
        <w:tab w:val="left" w:pos="720"/>
      </w:tabs>
      <w:jc w:val="both"/>
      <w:outlineLvl w:val="6"/>
    </w:pPr>
    <w:rPr>
      <w:rFonts w:ascii="Arial" w:hAnsi="Arial"/>
      <w:b/>
      <w:spacing w:val="-3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spacing w:before="100" w:after="100"/>
    </w:pPr>
    <w:rPr>
      <w:rFonts w:ascii="Arial" w:eastAsia="Arial Unicode MS" w:hAnsi="Arial" w:cs="Arial Unicode MS"/>
      <w:color w:val="000000"/>
      <w:lang w:eastAsia="en-US"/>
    </w:rPr>
  </w:style>
  <w:style w:type="character" w:styleId="Strong">
    <w:name w:val="Strong"/>
    <w:rPr>
      <w:b/>
      <w:bCs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FooterChar">
    <w:name w:val="Footer Char"/>
    <w:rPr>
      <w:lang w:val="en-GB" w:eastAsia="en-GB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rPr>
      <w:rFonts w:ascii="Times" w:eastAsia="Times" w:hAnsi="Times"/>
      <w:sz w:val="24"/>
      <w:lang w:val="en-GB" w:eastAsia="en-US"/>
    </w:rPr>
  </w:style>
  <w:style w:type="paragraph" w:styleId="Revision">
    <w:name w:val="Revision"/>
    <w:pPr>
      <w:suppressAutoHyphens/>
    </w:pPr>
    <w:rPr>
      <w:lang w:val="en-GB" w:eastAsia="en-GB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i-provider">
    <w:name w:val="ui-provider"/>
    <w:basedOn w:val="DefaultParagraphFont"/>
    <w:rsid w:val="007251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C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C98"/>
    <w:rPr>
      <w:b/>
      <w:bCs/>
      <w:lang w:val="en-GB" w:eastAsia="en-GB"/>
    </w:rPr>
  </w:style>
  <w:style w:type="paragraph" w:customStyle="1" w:styleId="paragraph">
    <w:name w:val="paragraph"/>
    <w:basedOn w:val="Normal"/>
    <w:rsid w:val="008168DF"/>
    <w:pPr>
      <w:suppressAutoHyphens w:val="0"/>
      <w:autoSpaceDN/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customStyle="1" w:styleId="normaltextrun">
    <w:name w:val="normaltextrun"/>
    <w:basedOn w:val="DefaultParagraphFont"/>
    <w:rsid w:val="008168DF"/>
  </w:style>
  <w:style w:type="character" w:customStyle="1" w:styleId="tabchar">
    <w:name w:val="tabchar"/>
    <w:basedOn w:val="DefaultParagraphFont"/>
    <w:rsid w:val="008168DF"/>
  </w:style>
  <w:style w:type="character" w:customStyle="1" w:styleId="eop">
    <w:name w:val="eop"/>
    <w:basedOn w:val="DefaultParagraphFont"/>
    <w:rsid w:val="0081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9C9B6C70CC746A7FCB72AF85A58ED" ma:contentTypeVersion="4" ma:contentTypeDescription="Create a new document." ma:contentTypeScope="" ma:versionID="89ea7fe336d3bd2acacd0b102909c4ae">
  <xsd:schema xmlns:xsd="http://www.w3.org/2001/XMLSchema" xmlns:xs="http://www.w3.org/2001/XMLSchema" xmlns:p="http://schemas.microsoft.com/office/2006/metadata/properties" xmlns:ns2="5da35754-4360-43ba-a4a8-7e5bea8bd060" targetNamespace="http://schemas.microsoft.com/office/2006/metadata/properties" ma:root="true" ma:fieldsID="4313a1248d34582350a9f09fd7062b54" ns2:_="">
    <xsd:import namespace="5da35754-4360-43ba-a4a8-7e5bea8bd0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35754-4360-43ba-a4a8-7e5bea8bd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28683-2DA6-4E6C-8430-824868CF5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35754-4360-43ba-a4a8-7e5bea8bd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AEA5F-DA9F-40DB-BBF0-7A9A6E8D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138F27-B682-41EC-89F4-CBEC1CB53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Service (Area):</dc:title>
  <dc:subject/>
  <dc:creator>HCI©2021</dc:creator>
  <cp:keywords/>
  <cp:lastModifiedBy>Patricia McKeever</cp:lastModifiedBy>
  <cp:revision>8</cp:revision>
  <cp:lastPrinted>2009-12-02T16:14:00Z</cp:lastPrinted>
  <dcterms:created xsi:type="dcterms:W3CDTF">2025-02-14T15:45:00Z</dcterms:created>
  <dcterms:modified xsi:type="dcterms:W3CDTF">2025-02-24T15:28:00Z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8f6ccd2e4753b2e8ca9f16aac702b0760653928def3e52b0225d11f7005308fb</vt:lpwstr>
  </property>
  <property fmtid="{D5CDD505-2E9C-101B-9397-08002B2CF9AE}" pid="3" name="ContentTypeId">
    <vt:lpwstr>0x0101006059C9B6C70CC746A7FCB72AF85A58ED</vt:lpwstr>
  </property>
  <property fmtid="{D5CDD505-2E9C-101B-9397-08002B2CF9AE}" pid="4" name="MediaServiceImageTags">
    <vt:lpwstr/>
  </property>
  <property fmtid="{D5CDD505-2E9C-101B-9397-08002B2CF9AE}" pid="5" name="Order">
    <vt:r8>35800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