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201C" w14:textId="77777777" w:rsidR="007B3F03" w:rsidRDefault="007B3F03" w:rsidP="00F12BD5">
      <w:pPr>
        <w:pStyle w:val="NormalWeb"/>
        <w:shd w:val="clear" w:color="auto" w:fill="FFFFFF"/>
        <w:spacing w:before="0" w:beforeAutospacing="0" w:after="0" w:afterAutospacing="0"/>
        <w:rPr>
          <w:b/>
          <w:bCs/>
          <w:color w:val="ED7D31" w:themeColor="accent2"/>
        </w:rPr>
      </w:pPr>
    </w:p>
    <w:p w14:paraId="6F0D827F" w14:textId="77777777" w:rsidR="007B3F03" w:rsidRDefault="007B3F03" w:rsidP="00C46F56">
      <w:pPr>
        <w:pStyle w:val="Heading4"/>
        <w:shd w:val="clear" w:color="auto" w:fill="FFFFFF"/>
        <w:spacing w:before="0"/>
        <w:jc w:val="center"/>
        <w:rPr>
          <w:rFonts w:ascii="Roboto" w:hAnsi="Roboto"/>
          <w:b/>
          <w:bCs/>
          <w:i w:val="0"/>
          <w:iCs w:val="0"/>
          <w:color w:val="000000"/>
          <w:sz w:val="22"/>
          <w:szCs w:val="22"/>
        </w:rPr>
      </w:pPr>
      <w:r w:rsidRPr="00C46F56">
        <w:rPr>
          <w:rStyle w:val="Strong"/>
          <w:rFonts w:ascii="Roboto" w:hAnsi="Roboto"/>
          <w:b w:val="0"/>
          <w:bCs w:val="0"/>
          <w:i w:val="0"/>
          <w:iCs w:val="0"/>
          <w:color w:val="000000"/>
          <w:sz w:val="22"/>
          <w:szCs w:val="22"/>
        </w:rPr>
        <w:t>Amber Womens Refuge CLG</w:t>
      </w:r>
      <w:r w:rsidRPr="00C46F56">
        <w:rPr>
          <w:rFonts w:ascii="Roboto" w:hAnsi="Roboto"/>
          <w:b/>
          <w:bCs/>
          <w:i w:val="0"/>
          <w:iCs w:val="0"/>
          <w:color w:val="000000"/>
          <w:sz w:val="22"/>
          <w:szCs w:val="22"/>
        </w:rPr>
        <w:t> invites applications for the following position:</w:t>
      </w:r>
    </w:p>
    <w:p w14:paraId="61F99EA7" w14:textId="77777777" w:rsidR="00535998" w:rsidRPr="00535998" w:rsidRDefault="00535998" w:rsidP="00535998"/>
    <w:p w14:paraId="66DDF1D8" w14:textId="755BBCEC" w:rsidR="00090299" w:rsidRPr="0037218B" w:rsidRDefault="0037218B" w:rsidP="003C44AB">
      <w:pPr>
        <w:pStyle w:val="Heading1"/>
        <w:spacing w:before="0" w:beforeAutospacing="0" w:after="0" w:afterAutospacing="0"/>
        <w:jc w:val="center"/>
        <w:rPr>
          <w:rFonts w:asciiTheme="minorHAnsi" w:hAnsiTheme="minorHAnsi" w:cstheme="minorHAnsi"/>
          <w:sz w:val="28"/>
          <w:szCs w:val="28"/>
        </w:rPr>
      </w:pPr>
      <w:r w:rsidRPr="0037218B">
        <w:rPr>
          <w:rFonts w:asciiTheme="minorHAnsi" w:hAnsiTheme="minorHAnsi" w:cstheme="minorHAnsi"/>
          <w:sz w:val="28"/>
          <w:szCs w:val="28"/>
        </w:rPr>
        <w:t xml:space="preserve">Domestic Abuse Outreach &amp; Court Support Worker </w:t>
      </w:r>
    </w:p>
    <w:p w14:paraId="49890EC8" w14:textId="77777777" w:rsidR="0037218B" w:rsidRDefault="00090299" w:rsidP="003C44AB">
      <w:pPr>
        <w:pStyle w:val="Heading4"/>
        <w:shd w:val="clear" w:color="auto" w:fill="FFFFFF"/>
        <w:spacing w:before="0"/>
        <w:jc w:val="center"/>
        <w:rPr>
          <w:rFonts w:ascii="Roboto" w:hAnsi="Roboto"/>
          <w:b/>
          <w:bCs/>
          <w:color w:val="000000"/>
          <w:sz w:val="22"/>
          <w:szCs w:val="22"/>
        </w:rPr>
      </w:pPr>
      <w:r w:rsidRPr="00F50183">
        <w:rPr>
          <w:rFonts w:ascii="Roboto" w:hAnsi="Roboto"/>
          <w:b/>
          <w:bCs/>
          <w:color w:val="000000"/>
          <w:sz w:val="22"/>
          <w:szCs w:val="22"/>
        </w:rPr>
        <w:t>Full time (39 hrs)- Permanent position</w:t>
      </w:r>
    </w:p>
    <w:p w14:paraId="6B93E526" w14:textId="5A8F0D6A" w:rsidR="00090299" w:rsidRDefault="0037218B" w:rsidP="003C44AB">
      <w:pPr>
        <w:pStyle w:val="Heading4"/>
        <w:shd w:val="clear" w:color="auto" w:fill="FFFFFF"/>
        <w:spacing w:before="0"/>
        <w:jc w:val="center"/>
        <w:rPr>
          <w:rFonts w:ascii="Roboto" w:hAnsi="Roboto"/>
          <w:b/>
          <w:bCs/>
          <w:color w:val="000000"/>
          <w:sz w:val="22"/>
          <w:szCs w:val="22"/>
        </w:rPr>
      </w:pPr>
      <w:r>
        <w:rPr>
          <w:rFonts w:ascii="Roboto" w:hAnsi="Roboto"/>
          <w:b/>
          <w:bCs/>
          <w:color w:val="000000"/>
          <w:sz w:val="22"/>
          <w:szCs w:val="22"/>
        </w:rPr>
        <w:t xml:space="preserve">Kilkenny Based </w:t>
      </w:r>
      <w:r w:rsidR="00090299" w:rsidRPr="00F50183">
        <w:rPr>
          <w:rFonts w:ascii="Roboto" w:hAnsi="Roboto"/>
          <w:b/>
          <w:bCs/>
          <w:color w:val="000000"/>
          <w:sz w:val="22"/>
          <w:szCs w:val="22"/>
        </w:rPr>
        <w:t xml:space="preserve"> </w:t>
      </w:r>
    </w:p>
    <w:p w14:paraId="146EE821" w14:textId="77777777" w:rsidR="003C44AB" w:rsidRPr="003C44AB" w:rsidRDefault="003C44AB" w:rsidP="003C44AB"/>
    <w:p w14:paraId="3B5309D1" w14:textId="21447A4B" w:rsidR="003C59BD" w:rsidRPr="00C46F56" w:rsidRDefault="00AB25F4" w:rsidP="00C46F56">
      <w:pPr>
        <w:pStyle w:val="NormalWeb"/>
        <w:shd w:val="clear" w:color="auto" w:fill="FFFFFF"/>
        <w:spacing w:before="0" w:beforeAutospacing="0" w:after="0" w:afterAutospacing="0" w:line="276" w:lineRule="auto"/>
        <w:rPr>
          <w:rFonts w:asciiTheme="minorHAnsi" w:hAnsiTheme="minorHAnsi" w:cstheme="minorHAnsi"/>
          <w:color w:val="000000"/>
          <w:sz w:val="22"/>
          <w:szCs w:val="22"/>
        </w:rPr>
      </w:pPr>
      <w:r w:rsidRPr="00C46F56">
        <w:rPr>
          <w:rFonts w:asciiTheme="minorHAnsi" w:hAnsiTheme="minorHAnsi" w:cstheme="minorHAnsi"/>
          <w:b/>
          <w:bCs/>
          <w:color w:val="ED7D31" w:themeColor="accent2"/>
          <w:sz w:val="22"/>
          <w:szCs w:val="22"/>
        </w:rPr>
        <w:t>Amber Womens Refuge</w:t>
      </w:r>
      <w:r w:rsidR="00F12BD5" w:rsidRPr="00C46F56">
        <w:rPr>
          <w:rFonts w:asciiTheme="minorHAnsi" w:hAnsiTheme="minorHAnsi" w:cstheme="minorHAnsi"/>
          <w:b/>
          <w:bCs/>
          <w:color w:val="ED7D31" w:themeColor="accent2"/>
          <w:sz w:val="22"/>
          <w:szCs w:val="22"/>
        </w:rPr>
        <w:t xml:space="preserve"> </w:t>
      </w:r>
      <w:r w:rsidR="00F12BD5" w:rsidRPr="00C46F56">
        <w:rPr>
          <w:rFonts w:asciiTheme="minorHAnsi" w:hAnsiTheme="minorHAnsi" w:cstheme="minorHAnsi"/>
          <w:color w:val="000000"/>
          <w:sz w:val="22"/>
          <w:szCs w:val="22"/>
        </w:rPr>
        <w:t>is a long-established organisation working to empower women and children of all cultures and backgrounds to live abuse-free lives. As a specialist domestic abuse service our professional team works alongside others to safeguard women and children against domestic abuse, including coercive control. We provide safe, supportive, client centred services, from early intervention to recovery, both in the community and at the refuge.</w:t>
      </w:r>
    </w:p>
    <w:p w14:paraId="794B15A5" w14:textId="142D2600" w:rsidR="00F12BD5" w:rsidRDefault="00F12BD5" w:rsidP="00C46F56">
      <w:pPr>
        <w:pStyle w:val="NormalWeb"/>
        <w:shd w:val="clear" w:color="auto" w:fill="FFFFFF"/>
        <w:spacing w:before="0" w:beforeAutospacing="0" w:after="0" w:afterAutospacing="0" w:line="276" w:lineRule="auto"/>
        <w:rPr>
          <w:rFonts w:asciiTheme="minorHAnsi" w:hAnsiTheme="minorHAnsi" w:cstheme="minorHAnsi"/>
          <w:b/>
          <w:bCs/>
          <w:color w:val="000000"/>
          <w:sz w:val="22"/>
          <w:szCs w:val="22"/>
        </w:rPr>
      </w:pPr>
      <w:r w:rsidRPr="00C46F56">
        <w:rPr>
          <w:rFonts w:asciiTheme="minorHAnsi" w:hAnsiTheme="minorHAnsi" w:cstheme="minorHAnsi"/>
          <w:b/>
          <w:bCs/>
          <w:color w:val="000000"/>
          <w:sz w:val="22"/>
          <w:szCs w:val="22"/>
        </w:rPr>
        <w:t xml:space="preserve">Our core values are those of empowerment, respect, diversity &amp; inclusion, social </w:t>
      </w:r>
      <w:r w:rsidR="003C44AB" w:rsidRPr="00C46F56">
        <w:rPr>
          <w:rFonts w:asciiTheme="minorHAnsi" w:hAnsiTheme="minorHAnsi" w:cstheme="minorHAnsi"/>
          <w:b/>
          <w:bCs/>
          <w:color w:val="000000"/>
          <w:sz w:val="22"/>
          <w:szCs w:val="22"/>
        </w:rPr>
        <w:t>justice,</w:t>
      </w:r>
      <w:r w:rsidRPr="00C46F56">
        <w:rPr>
          <w:rFonts w:asciiTheme="minorHAnsi" w:hAnsiTheme="minorHAnsi" w:cstheme="minorHAnsi"/>
          <w:b/>
          <w:bCs/>
          <w:color w:val="000000"/>
          <w:sz w:val="22"/>
          <w:szCs w:val="22"/>
        </w:rPr>
        <w:t xml:space="preserve"> and integrity &amp; transparency.</w:t>
      </w:r>
    </w:p>
    <w:p w14:paraId="448A4316" w14:textId="77777777" w:rsidR="0037218B" w:rsidRDefault="0037218B" w:rsidP="00C46F56">
      <w:pPr>
        <w:pStyle w:val="NormalWeb"/>
        <w:shd w:val="clear" w:color="auto" w:fill="FFFFFF"/>
        <w:spacing w:before="0" w:beforeAutospacing="0" w:after="0" w:afterAutospacing="0" w:line="276" w:lineRule="auto"/>
        <w:rPr>
          <w:rFonts w:asciiTheme="minorHAnsi" w:hAnsiTheme="minorHAnsi" w:cstheme="minorHAnsi"/>
          <w:b/>
          <w:bCs/>
          <w:color w:val="000000"/>
          <w:sz w:val="22"/>
          <w:szCs w:val="22"/>
        </w:rPr>
      </w:pPr>
    </w:p>
    <w:p w14:paraId="2851BB8C" w14:textId="77777777" w:rsidR="0037218B" w:rsidRPr="005154F2" w:rsidRDefault="0037218B" w:rsidP="0037218B">
      <w:pPr>
        <w:rPr>
          <w:rFonts w:ascii="Calibri" w:hAnsi="Calibri" w:cs="Calibri"/>
          <w:b/>
          <w:bCs/>
          <w:sz w:val="22"/>
          <w:szCs w:val="22"/>
        </w:rPr>
      </w:pPr>
      <w:r w:rsidRPr="005154F2">
        <w:rPr>
          <w:rFonts w:ascii="Calibri" w:hAnsi="Calibri" w:cs="Calibri"/>
          <w:b/>
          <w:bCs/>
          <w:color w:val="444444"/>
          <w:sz w:val="22"/>
          <w:szCs w:val="22"/>
        </w:rPr>
        <w:t xml:space="preserve">The purpose of this post is: </w:t>
      </w:r>
    </w:p>
    <w:p w14:paraId="6294A859" w14:textId="77777777" w:rsidR="0037218B" w:rsidRPr="005154F2" w:rsidRDefault="0037218B" w:rsidP="0037218B">
      <w:pPr>
        <w:numPr>
          <w:ilvl w:val="0"/>
          <w:numId w:val="21"/>
        </w:numPr>
        <w:rPr>
          <w:rFonts w:ascii="Calibri" w:hAnsi="Calibri" w:cs="Calibri"/>
          <w:sz w:val="22"/>
          <w:szCs w:val="22"/>
        </w:rPr>
      </w:pPr>
      <w:r w:rsidRPr="005154F2">
        <w:rPr>
          <w:rFonts w:ascii="Calibri" w:hAnsi="Calibri" w:cs="Calibri"/>
          <w:color w:val="444444"/>
          <w:sz w:val="22"/>
          <w:szCs w:val="22"/>
        </w:rPr>
        <w:t xml:space="preserve">To </w:t>
      </w:r>
      <w:r w:rsidRPr="005154F2">
        <w:rPr>
          <w:rFonts w:ascii="Calibri" w:hAnsi="Calibri" w:cs="Calibri"/>
          <w:sz w:val="22"/>
          <w:szCs w:val="22"/>
        </w:rPr>
        <w:t xml:space="preserve">work with the management and outreach team to continue to develop a sustainable and comprehensive Outreach service for Amber Women’s Refuge CLG and to maintain linkages with other service providers </w:t>
      </w:r>
      <w:proofErr w:type="gramStart"/>
      <w:r w:rsidRPr="005154F2">
        <w:rPr>
          <w:rFonts w:ascii="Calibri" w:hAnsi="Calibri" w:cs="Calibri"/>
          <w:sz w:val="22"/>
          <w:szCs w:val="22"/>
        </w:rPr>
        <w:t>in order to</w:t>
      </w:r>
      <w:proofErr w:type="gramEnd"/>
      <w:r w:rsidRPr="005154F2">
        <w:rPr>
          <w:rFonts w:ascii="Calibri" w:hAnsi="Calibri" w:cs="Calibri"/>
          <w:sz w:val="22"/>
          <w:szCs w:val="22"/>
        </w:rPr>
        <w:t xml:space="preserve"> raise awareness of domestic violence and abuse and the services provided by Amber.</w:t>
      </w:r>
    </w:p>
    <w:p w14:paraId="7C0B4AE6" w14:textId="77777777" w:rsidR="0037218B" w:rsidRPr="005154F2" w:rsidRDefault="0037218B" w:rsidP="0037218B">
      <w:pPr>
        <w:ind w:left="720"/>
        <w:rPr>
          <w:rFonts w:ascii="Calibri" w:hAnsi="Calibri" w:cs="Calibri"/>
          <w:sz w:val="22"/>
          <w:szCs w:val="22"/>
        </w:rPr>
      </w:pPr>
    </w:p>
    <w:p w14:paraId="58456153" w14:textId="77777777" w:rsidR="0037218B" w:rsidRPr="005154F2" w:rsidRDefault="0037218B" w:rsidP="0037218B">
      <w:pPr>
        <w:rPr>
          <w:rFonts w:ascii="Calibri" w:hAnsi="Calibri" w:cs="Calibri"/>
          <w:b/>
          <w:bCs/>
          <w:color w:val="444444"/>
          <w:sz w:val="22"/>
          <w:szCs w:val="22"/>
        </w:rPr>
      </w:pPr>
      <w:r w:rsidRPr="005154F2">
        <w:rPr>
          <w:rFonts w:ascii="Calibri" w:hAnsi="Calibri" w:cs="Calibri"/>
          <w:b/>
          <w:bCs/>
          <w:color w:val="444444"/>
          <w:sz w:val="22"/>
          <w:szCs w:val="22"/>
        </w:rPr>
        <w:t>The successful candidate will demonstrate:</w:t>
      </w:r>
    </w:p>
    <w:p w14:paraId="78B38C15" w14:textId="66E64714" w:rsidR="0037218B" w:rsidRPr="005154F2" w:rsidRDefault="0037218B" w:rsidP="0037218B">
      <w:pPr>
        <w:numPr>
          <w:ilvl w:val="0"/>
          <w:numId w:val="20"/>
        </w:numPr>
        <w:rPr>
          <w:rFonts w:ascii="Calibri" w:hAnsi="Calibri" w:cs="Calibri"/>
          <w:sz w:val="22"/>
          <w:szCs w:val="22"/>
        </w:rPr>
      </w:pPr>
      <w:r w:rsidRPr="63D32B47">
        <w:rPr>
          <w:rFonts w:ascii="Calibri" w:hAnsi="Calibri" w:cs="Calibri"/>
          <w:sz w:val="22"/>
          <w:szCs w:val="22"/>
        </w:rPr>
        <w:t>A full clean driving licen</w:t>
      </w:r>
      <w:r w:rsidR="241A992C" w:rsidRPr="63D32B47">
        <w:rPr>
          <w:rFonts w:ascii="Calibri" w:hAnsi="Calibri" w:cs="Calibri"/>
          <w:sz w:val="22"/>
          <w:szCs w:val="22"/>
        </w:rPr>
        <w:t>c</w:t>
      </w:r>
      <w:r w:rsidRPr="63D32B47">
        <w:rPr>
          <w:rFonts w:ascii="Calibri" w:hAnsi="Calibri" w:cs="Calibri"/>
          <w:sz w:val="22"/>
          <w:szCs w:val="22"/>
        </w:rPr>
        <w:t xml:space="preserve">e and use of own car is essential for this post and needs to be noted in your application. </w:t>
      </w:r>
    </w:p>
    <w:p w14:paraId="1B120727" w14:textId="77777777" w:rsidR="0037218B" w:rsidRPr="005154F2" w:rsidRDefault="0037218B" w:rsidP="0037218B">
      <w:pPr>
        <w:numPr>
          <w:ilvl w:val="0"/>
          <w:numId w:val="20"/>
        </w:numPr>
        <w:rPr>
          <w:rFonts w:ascii="Calibri" w:hAnsi="Calibri" w:cs="Calibri"/>
          <w:color w:val="444444"/>
          <w:sz w:val="22"/>
          <w:szCs w:val="22"/>
        </w:rPr>
      </w:pPr>
      <w:r w:rsidRPr="005154F2">
        <w:rPr>
          <w:rFonts w:ascii="Calibri" w:hAnsi="Calibri" w:cs="Calibri"/>
          <w:sz w:val="22"/>
          <w:szCs w:val="22"/>
        </w:rPr>
        <w:t>A Third level qualification in Social Care, Community Development or other related discipline.</w:t>
      </w:r>
      <w:r w:rsidRPr="005154F2">
        <w:rPr>
          <w:rFonts w:ascii="Calibri" w:hAnsi="Calibri" w:cs="Calibri"/>
          <w:color w:val="444444"/>
          <w:sz w:val="22"/>
          <w:szCs w:val="22"/>
        </w:rPr>
        <w:t xml:space="preserve"> </w:t>
      </w:r>
    </w:p>
    <w:p w14:paraId="1DA93105"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color w:val="000000"/>
          <w:sz w:val="22"/>
          <w:szCs w:val="22"/>
          <w:shd w:val="clear" w:color="auto" w:fill="FFFFFF"/>
        </w:rPr>
        <w:t xml:space="preserve">A </w:t>
      </w:r>
      <w:r w:rsidRPr="005154F2">
        <w:rPr>
          <w:rFonts w:ascii="Calibri" w:hAnsi="Calibri" w:cs="Calibri"/>
          <w:sz w:val="22"/>
          <w:szCs w:val="22"/>
          <w:shd w:val="clear" w:color="auto" w:fill="FFFFFF"/>
        </w:rPr>
        <w:t>minimum of 3 years work experience in a similar role</w:t>
      </w:r>
      <w:r w:rsidRPr="005154F2">
        <w:rPr>
          <w:rStyle w:val="apple-converted-space"/>
          <w:rFonts w:ascii="Calibri" w:hAnsi="Calibri" w:cs="Calibri"/>
          <w:sz w:val="22"/>
          <w:szCs w:val="22"/>
          <w:shd w:val="clear" w:color="auto" w:fill="FFFFFF"/>
        </w:rPr>
        <w:t xml:space="preserve"> which included </w:t>
      </w:r>
      <w:r w:rsidRPr="005154F2">
        <w:rPr>
          <w:rFonts w:ascii="Calibri" w:hAnsi="Calibri" w:cs="Calibri"/>
          <w:sz w:val="22"/>
          <w:szCs w:val="22"/>
        </w:rPr>
        <w:t>outreach service delivery/community development.</w:t>
      </w:r>
    </w:p>
    <w:p w14:paraId="7ECA5C16"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A working knowledge and insight into the issues affecting women and children experiencing domestic violence and abuse and the impact on their physical, emotional and psychological development.</w:t>
      </w:r>
    </w:p>
    <w:p w14:paraId="343BBEF0"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Experience of working co-operatively with other relevant services, and excellent skills in relationship building and networking.</w:t>
      </w:r>
    </w:p>
    <w:p w14:paraId="7318DC45"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Flexibility required to meet service needs.</w:t>
      </w:r>
    </w:p>
    <w:p w14:paraId="1BC7302A"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Excellent interpersonal and communication skills and an ability to work well in a team and lone working environment.</w:t>
      </w:r>
    </w:p>
    <w:p w14:paraId="438F80B7"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Experience of Group Facilitation and Training.</w:t>
      </w:r>
    </w:p>
    <w:p w14:paraId="7349D4ED"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 xml:space="preserve">Experience of crisis management and that of working with people who may present with complex needs </w:t>
      </w:r>
    </w:p>
    <w:p w14:paraId="727A903D" w14:textId="77777777" w:rsidR="0037218B" w:rsidRPr="005154F2" w:rsidRDefault="0037218B" w:rsidP="0037218B">
      <w:pPr>
        <w:numPr>
          <w:ilvl w:val="0"/>
          <w:numId w:val="20"/>
        </w:numPr>
        <w:rPr>
          <w:rFonts w:ascii="Calibri" w:hAnsi="Calibri" w:cs="Calibri"/>
          <w:sz w:val="22"/>
          <w:szCs w:val="22"/>
        </w:rPr>
      </w:pPr>
      <w:r w:rsidRPr="005154F2">
        <w:rPr>
          <w:rFonts w:ascii="Calibri" w:hAnsi="Calibri" w:cs="Calibri"/>
          <w:sz w:val="22"/>
          <w:szCs w:val="22"/>
        </w:rPr>
        <w:t xml:space="preserve">An understanding of risk and needs assessment and of the principles of risk management. </w:t>
      </w:r>
    </w:p>
    <w:p w14:paraId="5426C24C" w14:textId="77777777" w:rsidR="00FA53F7" w:rsidRDefault="00FA53F7" w:rsidP="00FA53F7">
      <w:pPr>
        <w:spacing w:line="276" w:lineRule="auto"/>
        <w:contextualSpacing/>
        <w:rPr>
          <w:rFonts w:asciiTheme="minorHAnsi" w:hAnsiTheme="minorHAnsi" w:cstheme="minorHAnsi"/>
          <w:b/>
          <w:bCs/>
          <w:i/>
          <w:iCs/>
        </w:rPr>
      </w:pPr>
    </w:p>
    <w:p w14:paraId="2B7830DF" w14:textId="1EC2B8E6" w:rsidR="002D175D" w:rsidRPr="00E6368D" w:rsidRDefault="00D05300" w:rsidP="63D32B47">
      <w:pPr>
        <w:spacing w:line="276" w:lineRule="auto"/>
        <w:contextualSpacing/>
        <w:rPr>
          <w:rFonts w:asciiTheme="minorHAnsi" w:hAnsiTheme="minorHAnsi" w:cstheme="minorBidi"/>
          <w:color w:val="000000"/>
          <w:sz w:val="22"/>
          <w:szCs w:val="22"/>
        </w:rPr>
      </w:pPr>
      <w:r w:rsidRPr="63D32B47">
        <w:rPr>
          <w:rFonts w:asciiTheme="minorHAnsi" w:hAnsiTheme="minorHAnsi" w:cstheme="minorBidi"/>
          <w:b/>
          <w:bCs/>
          <w:i/>
          <w:iCs/>
        </w:rPr>
        <w:t>Application Note:</w:t>
      </w:r>
      <w:r w:rsidR="00C46F56" w:rsidRPr="63D32B47">
        <w:rPr>
          <w:rFonts w:asciiTheme="minorHAnsi" w:hAnsiTheme="minorHAnsi" w:cstheme="minorBidi"/>
          <w:b/>
          <w:bCs/>
          <w:i/>
          <w:iCs/>
        </w:rPr>
        <w:t xml:space="preserve"> </w:t>
      </w:r>
      <w:r w:rsidRPr="63D32B47">
        <w:rPr>
          <w:rFonts w:asciiTheme="minorHAnsi" w:hAnsiTheme="minorHAnsi" w:cstheme="minorBidi"/>
          <w:i/>
          <w:iCs/>
        </w:rPr>
        <w:t xml:space="preserve">When applying, please ensure to highlight </w:t>
      </w:r>
      <w:r w:rsidR="00FA53F7" w:rsidRPr="63D32B47">
        <w:rPr>
          <w:rFonts w:asciiTheme="minorHAnsi" w:hAnsiTheme="minorHAnsi" w:cstheme="minorBidi"/>
          <w:i/>
          <w:iCs/>
        </w:rPr>
        <w:t>that you hold a</w:t>
      </w:r>
      <w:r w:rsidRPr="63D32B47">
        <w:rPr>
          <w:rFonts w:asciiTheme="minorHAnsi" w:hAnsiTheme="minorHAnsi" w:cstheme="minorBidi"/>
          <w:i/>
          <w:iCs/>
        </w:rPr>
        <w:t xml:space="preserve"> </w:t>
      </w:r>
      <w:r w:rsidR="007E1263" w:rsidRPr="63D32B47">
        <w:rPr>
          <w:rFonts w:asciiTheme="minorHAnsi" w:hAnsiTheme="minorHAnsi" w:cstheme="minorBidi"/>
          <w:i/>
          <w:iCs/>
        </w:rPr>
        <w:t xml:space="preserve">full clean </w:t>
      </w:r>
      <w:r w:rsidRPr="63D32B47">
        <w:rPr>
          <w:rFonts w:asciiTheme="minorHAnsi" w:hAnsiTheme="minorHAnsi" w:cstheme="minorBidi"/>
          <w:i/>
          <w:iCs/>
        </w:rPr>
        <w:t>driving licen</w:t>
      </w:r>
      <w:r w:rsidR="0D3CE761" w:rsidRPr="63D32B47">
        <w:rPr>
          <w:rFonts w:asciiTheme="minorHAnsi" w:hAnsiTheme="minorHAnsi" w:cstheme="minorBidi"/>
          <w:i/>
          <w:iCs/>
        </w:rPr>
        <w:t>c</w:t>
      </w:r>
      <w:r w:rsidRPr="63D32B47">
        <w:rPr>
          <w:rFonts w:asciiTheme="minorHAnsi" w:hAnsiTheme="minorHAnsi" w:cstheme="minorBidi"/>
          <w:i/>
          <w:iCs/>
        </w:rPr>
        <w:t>e and the availability of your own car for work purposes.</w:t>
      </w:r>
      <w:r>
        <w:br/>
      </w:r>
      <w:r w:rsidR="002D175D" w:rsidRPr="63D32B47">
        <w:rPr>
          <w:rFonts w:asciiTheme="minorHAnsi" w:hAnsiTheme="minorHAnsi" w:cstheme="minorBidi"/>
          <w:b/>
          <w:bCs/>
          <w:color w:val="000000" w:themeColor="text1"/>
          <w:sz w:val="22"/>
          <w:szCs w:val="22"/>
        </w:rPr>
        <w:t>Letter of application and Curriculum Vitae to:</w:t>
      </w:r>
      <w:r>
        <w:br/>
      </w:r>
      <w:r w:rsidR="001A60DF" w:rsidRPr="63D32B47">
        <w:rPr>
          <w:rFonts w:asciiTheme="minorHAnsi" w:hAnsiTheme="minorHAnsi" w:cstheme="minorBidi"/>
          <w:b/>
          <w:bCs/>
          <w:color w:val="000000" w:themeColor="text1"/>
          <w:sz w:val="22"/>
          <w:szCs w:val="22"/>
        </w:rPr>
        <w:t xml:space="preserve">Jean </w:t>
      </w:r>
      <w:r w:rsidR="00176AD3" w:rsidRPr="63D32B47">
        <w:rPr>
          <w:rFonts w:asciiTheme="minorHAnsi" w:hAnsiTheme="minorHAnsi" w:cstheme="minorBidi"/>
          <w:b/>
          <w:bCs/>
          <w:color w:val="000000" w:themeColor="text1"/>
          <w:sz w:val="22"/>
          <w:szCs w:val="22"/>
        </w:rPr>
        <w:t>Murphy (</w:t>
      </w:r>
      <w:r w:rsidR="001A60DF" w:rsidRPr="63D32B47">
        <w:rPr>
          <w:rStyle w:val="Strong"/>
          <w:rFonts w:asciiTheme="minorHAnsi" w:hAnsiTheme="minorHAnsi" w:cstheme="minorBidi"/>
          <w:color w:val="000000" w:themeColor="text1"/>
          <w:sz w:val="22"/>
          <w:szCs w:val="22"/>
        </w:rPr>
        <w:t xml:space="preserve">Assistant </w:t>
      </w:r>
      <w:r w:rsidR="002D175D" w:rsidRPr="63D32B47">
        <w:rPr>
          <w:rFonts w:asciiTheme="minorHAnsi" w:hAnsiTheme="minorHAnsi" w:cstheme="minorBidi"/>
          <w:b/>
          <w:bCs/>
          <w:color w:val="000000" w:themeColor="text1"/>
          <w:sz w:val="22"/>
          <w:szCs w:val="22"/>
        </w:rPr>
        <w:t>Manager) via </w:t>
      </w:r>
      <w:hyperlink r:id="rId10">
        <w:r w:rsidR="002D175D" w:rsidRPr="63D32B47">
          <w:rPr>
            <w:rStyle w:val="Hyperlink"/>
            <w:rFonts w:asciiTheme="minorHAnsi" w:hAnsiTheme="minorHAnsi" w:cstheme="minorBidi"/>
            <w:color w:val="1A7A7F"/>
            <w:sz w:val="22"/>
            <w:szCs w:val="22"/>
          </w:rPr>
          <w:t>admin@amberwomensrefuge.ie</w:t>
        </w:r>
      </w:hyperlink>
    </w:p>
    <w:p w14:paraId="3CF7AF02" w14:textId="77777777" w:rsidR="002D175D" w:rsidRPr="00E6368D" w:rsidRDefault="002D175D" w:rsidP="002D175D">
      <w:pPr>
        <w:pStyle w:val="NormalWeb"/>
        <w:shd w:val="clear" w:color="auto" w:fill="FFFFFF"/>
        <w:spacing w:before="0" w:beforeAutospacing="0" w:after="0" w:afterAutospacing="0"/>
        <w:rPr>
          <w:rStyle w:val="Strong"/>
          <w:rFonts w:asciiTheme="minorHAnsi" w:hAnsiTheme="minorHAnsi" w:cstheme="minorHAnsi"/>
          <w:i/>
          <w:iCs/>
          <w:color w:val="000000"/>
          <w:sz w:val="22"/>
          <w:szCs w:val="22"/>
        </w:rPr>
      </w:pPr>
      <w:r w:rsidRPr="00E6368D">
        <w:rPr>
          <w:rFonts w:asciiTheme="minorHAnsi" w:hAnsiTheme="minorHAnsi" w:cstheme="minorHAnsi"/>
          <w:i/>
          <w:iCs/>
          <w:color w:val="000000"/>
          <w:sz w:val="22"/>
          <w:szCs w:val="22"/>
        </w:rPr>
        <w:t>Further information available on request to above email </w:t>
      </w:r>
      <w:r w:rsidRPr="00E6368D">
        <w:rPr>
          <w:rStyle w:val="Strong"/>
          <w:rFonts w:asciiTheme="minorHAnsi" w:hAnsiTheme="minorHAnsi" w:cstheme="minorHAnsi"/>
          <w:i/>
          <w:iCs/>
          <w:color w:val="000000"/>
          <w:sz w:val="22"/>
          <w:szCs w:val="22"/>
        </w:rPr>
        <w:t>only.</w:t>
      </w:r>
    </w:p>
    <w:p w14:paraId="505D7801" w14:textId="548EB143" w:rsidR="004747B5" w:rsidRPr="00E6368D" w:rsidRDefault="004747B5" w:rsidP="002D175D">
      <w:pPr>
        <w:pStyle w:val="NormalWeb"/>
        <w:shd w:val="clear" w:color="auto" w:fill="FFFFFF"/>
        <w:spacing w:before="0" w:beforeAutospacing="0" w:after="0" w:afterAutospacing="0"/>
        <w:rPr>
          <w:rStyle w:val="Strong"/>
          <w:rFonts w:asciiTheme="minorHAnsi" w:hAnsiTheme="minorHAnsi" w:cstheme="minorHAnsi"/>
          <w:i/>
          <w:iCs/>
          <w:color w:val="000000"/>
          <w:sz w:val="22"/>
          <w:szCs w:val="22"/>
        </w:rPr>
      </w:pPr>
      <w:r w:rsidRPr="00E6368D">
        <w:rPr>
          <w:rStyle w:val="Strong"/>
          <w:rFonts w:asciiTheme="minorHAnsi" w:hAnsiTheme="minorHAnsi" w:cstheme="minorHAnsi"/>
          <w:i/>
          <w:iCs/>
          <w:color w:val="000000"/>
          <w:sz w:val="22"/>
          <w:szCs w:val="22"/>
        </w:rPr>
        <w:t xml:space="preserve">Please see attached Job Description </w:t>
      </w:r>
      <w:r w:rsidR="00176AD3">
        <w:rPr>
          <w:rStyle w:val="Strong"/>
          <w:rFonts w:asciiTheme="minorHAnsi" w:hAnsiTheme="minorHAnsi" w:cstheme="minorHAnsi"/>
          <w:i/>
          <w:iCs/>
          <w:color w:val="000000"/>
          <w:sz w:val="22"/>
          <w:szCs w:val="22"/>
        </w:rPr>
        <w:t>for more details of the role and re</w:t>
      </w:r>
      <w:r w:rsidR="00C83BDD">
        <w:rPr>
          <w:rStyle w:val="Strong"/>
          <w:rFonts w:asciiTheme="minorHAnsi" w:hAnsiTheme="minorHAnsi" w:cstheme="minorHAnsi"/>
          <w:i/>
          <w:iCs/>
          <w:color w:val="000000"/>
          <w:sz w:val="22"/>
          <w:szCs w:val="22"/>
        </w:rPr>
        <w:t>sponsibilities.</w:t>
      </w:r>
    </w:p>
    <w:p w14:paraId="71C0BA35" w14:textId="77777777" w:rsidR="001A60DF" w:rsidRPr="00E6368D" w:rsidRDefault="001A60DF" w:rsidP="002D175D">
      <w:pPr>
        <w:pStyle w:val="NormalWeb"/>
        <w:shd w:val="clear" w:color="auto" w:fill="FFFFFF"/>
        <w:spacing w:before="0" w:beforeAutospacing="0" w:after="0" w:afterAutospacing="0"/>
        <w:rPr>
          <w:rFonts w:asciiTheme="minorHAnsi" w:hAnsiTheme="minorHAnsi" w:cstheme="minorHAnsi"/>
          <w:i/>
          <w:iCs/>
          <w:color w:val="000000"/>
          <w:sz w:val="22"/>
          <w:szCs w:val="22"/>
        </w:rPr>
      </w:pPr>
    </w:p>
    <w:p w14:paraId="32911584" w14:textId="5143BEE2" w:rsidR="00C46F56" w:rsidRDefault="5BB17048" w:rsidP="502F980D">
      <w:pPr>
        <w:rPr>
          <w:rFonts w:asciiTheme="minorHAnsi" w:hAnsiTheme="minorHAnsi" w:cstheme="minorBidi"/>
          <w:i/>
          <w:iCs/>
          <w:color w:val="000000"/>
          <w:sz w:val="22"/>
          <w:szCs w:val="22"/>
        </w:rPr>
      </w:pPr>
      <w:r w:rsidRPr="502F980D">
        <w:rPr>
          <w:rStyle w:val="Strong"/>
          <w:rFonts w:asciiTheme="minorHAnsi" w:hAnsiTheme="minorHAnsi" w:cstheme="minorBidi"/>
          <w:i/>
          <w:iCs/>
          <w:color w:val="000000" w:themeColor="text1"/>
          <w:sz w:val="22"/>
          <w:szCs w:val="22"/>
        </w:rPr>
        <w:t>C</w:t>
      </w:r>
      <w:r w:rsidR="002D175D" w:rsidRPr="502F980D">
        <w:rPr>
          <w:rStyle w:val="Strong"/>
          <w:rFonts w:asciiTheme="minorHAnsi" w:hAnsiTheme="minorHAnsi" w:cstheme="minorBidi"/>
          <w:i/>
          <w:iCs/>
          <w:color w:val="000000" w:themeColor="text1"/>
          <w:sz w:val="22"/>
          <w:szCs w:val="22"/>
        </w:rPr>
        <w:t>losing date </w:t>
      </w:r>
      <w:r w:rsidR="002D175D" w:rsidRPr="502F980D">
        <w:rPr>
          <w:rFonts w:asciiTheme="minorHAnsi" w:hAnsiTheme="minorHAnsi" w:cstheme="minorBidi"/>
          <w:i/>
          <w:iCs/>
          <w:color w:val="000000" w:themeColor="text1"/>
          <w:sz w:val="22"/>
          <w:szCs w:val="22"/>
        </w:rPr>
        <w:t>for receipt of CV applications:</w:t>
      </w:r>
      <w:r w:rsidR="008959F6" w:rsidRPr="502F980D">
        <w:rPr>
          <w:rFonts w:asciiTheme="minorHAnsi" w:hAnsiTheme="minorHAnsi" w:cstheme="minorBidi"/>
          <w:i/>
          <w:iCs/>
          <w:color w:val="000000" w:themeColor="text1"/>
          <w:sz w:val="22"/>
          <w:szCs w:val="22"/>
        </w:rPr>
        <w:t xml:space="preserve"> </w:t>
      </w:r>
      <w:r w:rsidR="00AB25F4" w:rsidRPr="502F980D">
        <w:rPr>
          <w:rFonts w:asciiTheme="minorHAnsi" w:hAnsiTheme="minorHAnsi" w:cstheme="minorBidi"/>
          <w:i/>
          <w:iCs/>
          <w:color w:val="000000" w:themeColor="text1"/>
          <w:sz w:val="22"/>
          <w:szCs w:val="22"/>
        </w:rPr>
        <w:t xml:space="preserve"> Friday </w:t>
      </w:r>
      <w:r w:rsidR="64DE577E" w:rsidRPr="502F980D">
        <w:rPr>
          <w:rFonts w:asciiTheme="minorHAnsi" w:hAnsiTheme="minorHAnsi" w:cstheme="minorBidi"/>
          <w:i/>
          <w:iCs/>
          <w:color w:val="000000" w:themeColor="text1"/>
          <w:sz w:val="22"/>
          <w:szCs w:val="22"/>
        </w:rPr>
        <w:t xml:space="preserve">the </w:t>
      </w:r>
      <w:r w:rsidR="00AB25F4" w:rsidRPr="502F980D">
        <w:rPr>
          <w:rFonts w:asciiTheme="minorHAnsi" w:hAnsiTheme="minorHAnsi" w:cstheme="minorBidi"/>
          <w:i/>
          <w:iCs/>
          <w:color w:val="000000" w:themeColor="text1"/>
          <w:sz w:val="22"/>
          <w:szCs w:val="22"/>
        </w:rPr>
        <w:t>2</w:t>
      </w:r>
      <w:r w:rsidR="00AB25F4" w:rsidRPr="502F980D">
        <w:rPr>
          <w:rFonts w:asciiTheme="minorHAnsi" w:hAnsiTheme="minorHAnsi" w:cstheme="minorBidi"/>
          <w:i/>
          <w:iCs/>
          <w:color w:val="000000" w:themeColor="text1"/>
          <w:sz w:val="22"/>
          <w:szCs w:val="22"/>
          <w:vertAlign w:val="superscript"/>
        </w:rPr>
        <w:t>nd</w:t>
      </w:r>
      <w:r w:rsidR="00AB25F4" w:rsidRPr="502F980D">
        <w:rPr>
          <w:rFonts w:asciiTheme="minorHAnsi" w:hAnsiTheme="minorHAnsi" w:cstheme="minorBidi"/>
          <w:i/>
          <w:iCs/>
          <w:color w:val="000000" w:themeColor="text1"/>
          <w:sz w:val="22"/>
          <w:szCs w:val="22"/>
        </w:rPr>
        <w:t xml:space="preserve"> </w:t>
      </w:r>
      <w:r w:rsidR="65A2665D" w:rsidRPr="502F980D">
        <w:rPr>
          <w:rFonts w:asciiTheme="minorHAnsi" w:hAnsiTheme="minorHAnsi" w:cstheme="minorBidi"/>
          <w:i/>
          <w:iCs/>
          <w:color w:val="000000" w:themeColor="text1"/>
          <w:sz w:val="22"/>
          <w:szCs w:val="22"/>
        </w:rPr>
        <w:t xml:space="preserve">of </w:t>
      </w:r>
      <w:r w:rsidR="00AB25F4" w:rsidRPr="502F980D">
        <w:rPr>
          <w:rFonts w:asciiTheme="minorHAnsi" w:hAnsiTheme="minorHAnsi" w:cstheme="minorBidi"/>
          <w:i/>
          <w:iCs/>
          <w:color w:val="000000" w:themeColor="text1"/>
          <w:sz w:val="22"/>
          <w:szCs w:val="22"/>
        </w:rPr>
        <w:t xml:space="preserve">May </w:t>
      </w:r>
      <w:r w:rsidR="542B8832" w:rsidRPr="502F980D">
        <w:rPr>
          <w:rFonts w:asciiTheme="minorHAnsi" w:hAnsiTheme="minorHAnsi" w:cstheme="minorBidi"/>
          <w:i/>
          <w:iCs/>
          <w:color w:val="000000" w:themeColor="text1"/>
          <w:sz w:val="22"/>
          <w:szCs w:val="22"/>
        </w:rPr>
        <w:t>2025</w:t>
      </w:r>
      <w:r w:rsidR="57F40D87" w:rsidRPr="502F980D">
        <w:rPr>
          <w:rFonts w:asciiTheme="minorHAnsi" w:hAnsiTheme="minorHAnsi" w:cstheme="minorBidi"/>
          <w:i/>
          <w:iCs/>
          <w:color w:val="000000" w:themeColor="text1"/>
          <w:sz w:val="22"/>
          <w:szCs w:val="22"/>
        </w:rPr>
        <w:t xml:space="preserve"> by </w:t>
      </w:r>
      <w:r w:rsidR="002D175D" w:rsidRPr="502F980D">
        <w:rPr>
          <w:rFonts w:asciiTheme="minorHAnsi" w:hAnsiTheme="minorHAnsi" w:cstheme="minorBidi"/>
          <w:i/>
          <w:iCs/>
          <w:color w:val="000000" w:themeColor="text1"/>
          <w:sz w:val="22"/>
          <w:szCs w:val="22"/>
        </w:rPr>
        <w:t>5pm.</w:t>
      </w:r>
      <w:r w:rsidR="002D175D">
        <w:br/>
      </w:r>
      <w:r w:rsidR="002D175D" w:rsidRPr="502F980D">
        <w:rPr>
          <w:rStyle w:val="Strong"/>
          <w:rFonts w:asciiTheme="minorHAnsi" w:hAnsiTheme="minorHAnsi" w:cstheme="minorBidi"/>
          <w:i/>
          <w:iCs/>
          <w:color w:val="000000" w:themeColor="text1"/>
          <w:sz w:val="22"/>
          <w:szCs w:val="22"/>
        </w:rPr>
        <w:t>Interviews </w:t>
      </w:r>
      <w:r w:rsidR="002D175D" w:rsidRPr="502F980D">
        <w:rPr>
          <w:rFonts w:asciiTheme="minorHAnsi" w:hAnsiTheme="minorHAnsi" w:cstheme="minorBidi"/>
          <w:i/>
          <w:iCs/>
          <w:color w:val="000000" w:themeColor="text1"/>
          <w:sz w:val="22"/>
          <w:szCs w:val="22"/>
        </w:rPr>
        <w:t xml:space="preserve">to take place: </w:t>
      </w:r>
      <w:r w:rsidR="0037218B" w:rsidRPr="502F980D">
        <w:rPr>
          <w:rFonts w:asciiTheme="minorHAnsi" w:hAnsiTheme="minorHAnsi" w:cstheme="minorBidi"/>
          <w:i/>
          <w:iCs/>
          <w:color w:val="000000" w:themeColor="text1"/>
          <w:sz w:val="22"/>
          <w:szCs w:val="22"/>
        </w:rPr>
        <w:t xml:space="preserve">Monday </w:t>
      </w:r>
      <w:r w:rsidR="0A97B92B" w:rsidRPr="502F980D">
        <w:rPr>
          <w:rFonts w:asciiTheme="minorHAnsi" w:hAnsiTheme="minorHAnsi" w:cstheme="minorBidi"/>
          <w:i/>
          <w:iCs/>
          <w:color w:val="000000" w:themeColor="text1"/>
          <w:sz w:val="22"/>
          <w:szCs w:val="22"/>
        </w:rPr>
        <w:t xml:space="preserve">the </w:t>
      </w:r>
      <w:r w:rsidR="0037218B" w:rsidRPr="502F980D">
        <w:rPr>
          <w:rFonts w:asciiTheme="minorHAnsi" w:hAnsiTheme="minorHAnsi" w:cstheme="minorBidi"/>
          <w:i/>
          <w:iCs/>
          <w:color w:val="000000" w:themeColor="text1"/>
          <w:sz w:val="22"/>
          <w:szCs w:val="22"/>
        </w:rPr>
        <w:t>19</w:t>
      </w:r>
      <w:r w:rsidR="0037218B" w:rsidRPr="502F980D">
        <w:rPr>
          <w:rFonts w:asciiTheme="minorHAnsi" w:hAnsiTheme="minorHAnsi" w:cstheme="minorBidi"/>
          <w:i/>
          <w:iCs/>
          <w:color w:val="000000" w:themeColor="text1"/>
          <w:sz w:val="22"/>
          <w:szCs w:val="22"/>
          <w:vertAlign w:val="superscript"/>
        </w:rPr>
        <w:t>th</w:t>
      </w:r>
      <w:r w:rsidR="0037218B" w:rsidRPr="502F980D">
        <w:rPr>
          <w:rFonts w:asciiTheme="minorHAnsi" w:hAnsiTheme="minorHAnsi" w:cstheme="minorBidi"/>
          <w:i/>
          <w:iCs/>
          <w:color w:val="000000" w:themeColor="text1"/>
          <w:sz w:val="22"/>
          <w:szCs w:val="22"/>
        </w:rPr>
        <w:t xml:space="preserve"> </w:t>
      </w:r>
      <w:r w:rsidR="2422DE65" w:rsidRPr="502F980D">
        <w:rPr>
          <w:rFonts w:asciiTheme="minorHAnsi" w:hAnsiTheme="minorHAnsi" w:cstheme="minorBidi"/>
          <w:i/>
          <w:iCs/>
          <w:color w:val="000000" w:themeColor="text1"/>
          <w:sz w:val="22"/>
          <w:szCs w:val="22"/>
        </w:rPr>
        <w:t xml:space="preserve">of </w:t>
      </w:r>
      <w:r w:rsidR="0037218B" w:rsidRPr="502F980D">
        <w:rPr>
          <w:rFonts w:asciiTheme="minorHAnsi" w:hAnsiTheme="minorHAnsi" w:cstheme="minorBidi"/>
          <w:i/>
          <w:iCs/>
          <w:color w:val="000000" w:themeColor="text1"/>
          <w:sz w:val="22"/>
          <w:szCs w:val="22"/>
        </w:rPr>
        <w:t xml:space="preserve">May </w:t>
      </w:r>
      <w:r w:rsidR="002D175D" w:rsidRPr="502F980D">
        <w:rPr>
          <w:rFonts w:asciiTheme="minorHAnsi" w:hAnsiTheme="minorHAnsi" w:cstheme="minorBidi"/>
          <w:i/>
          <w:iCs/>
          <w:color w:val="000000" w:themeColor="text1"/>
          <w:sz w:val="22"/>
          <w:szCs w:val="22"/>
        </w:rPr>
        <w:t>202</w:t>
      </w:r>
      <w:r w:rsidR="00AB25F4" w:rsidRPr="502F980D">
        <w:rPr>
          <w:rFonts w:asciiTheme="minorHAnsi" w:hAnsiTheme="minorHAnsi" w:cstheme="minorBidi"/>
          <w:i/>
          <w:iCs/>
          <w:color w:val="000000" w:themeColor="text1"/>
          <w:sz w:val="22"/>
          <w:szCs w:val="22"/>
        </w:rPr>
        <w:t>5</w:t>
      </w:r>
      <w:r w:rsidR="002D175D" w:rsidRPr="502F980D">
        <w:rPr>
          <w:rFonts w:asciiTheme="minorHAnsi" w:hAnsiTheme="minorHAnsi" w:cstheme="minorBidi"/>
          <w:i/>
          <w:iCs/>
          <w:color w:val="000000" w:themeColor="text1"/>
          <w:sz w:val="22"/>
          <w:szCs w:val="22"/>
        </w:rPr>
        <w:t>.</w:t>
      </w:r>
    </w:p>
    <w:p w14:paraId="29D3DD64" w14:textId="43B5EE8E" w:rsidR="002D175D" w:rsidRPr="0037218B" w:rsidRDefault="002D175D" w:rsidP="00AC20FE">
      <w:pPr>
        <w:rPr>
          <w:rFonts w:ascii="Calibri" w:hAnsi="Calibri" w:cs="Calibri"/>
          <w:b/>
          <w:i/>
          <w:sz w:val="22"/>
          <w:szCs w:val="22"/>
        </w:rPr>
      </w:pPr>
      <w:r w:rsidRPr="00E6368D">
        <w:rPr>
          <w:rFonts w:asciiTheme="minorHAnsi" w:hAnsiTheme="minorHAnsi" w:cstheme="minorHAnsi"/>
          <w:i/>
          <w:iCs/>
          <w:color w:val="000000"/>
          <w:sz w:val="22"/>
          <w:szCs w:val="22"/>
        </w:rPr>
        <w:br/>
      </w:r>
      <w:r w:rsidR="00FA53F7" w:rsidRPr="005154F2">
        <w:rPr>
          <w:rFonts w:ascii="Calibri" w:hAnsi="Calibri" w:cs="Calibri"/>
          <w:b/>
          <w:i/>
          <w:sz w:val="22"/>
          <w:szCs w:val="22"/>
        </w:rPr>
        <w:t>Short listing will apply. We will only contact candidates who have been shortlisted for interview.</w:t>
      </w:r>
    </w:p>
    <w:sectPr w:rsidR="002D175D" w:rsidRPr="0037218B" w:rsidSect="00D8039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18CC" w14:textId="77777777" w:rsidR="00D8039C" w:rsidRDefault="00D8039C" w:rsidP="00A366F9">
      <w:r>
        <w:separator/>
      </w:r>
    </w:p>
  </w:endnote>
  <w:endnote w:type="continuationSeparator" w:id="0">
    <w:p w14:paraId="6E911C63" w14:textId="77777777" w:rsidR="00D8039C" w:rsidRDefault="00D8039C" w:rsidP="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518C" w14:textId="77777777" w:rsidR="00D8039C" w:rsidRDefault="00D8039C" w:rsidP="00A366F9">
      <w:r>
        <w:separator/>
      </w:r>
    </w:p>
  </w:footnote>
  <w:footnote w:type="continuationSeparator" w:id="0">
    <w:p w14:paraId="59FD026B" w14:textId="77777777" w:rsidR="00D8039C" w:rsidRDefault="00D8039C" w:rsidP="00A3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4570" w14:textId="260428F6" w:rsidR="00A366F9" w:rsidRDefault="00A366F9" w:rsidP="009C0748">
    <w:pPr>
      <w:pStyle w:val="Header"/>
      <w:jc w:val="center"/>
    </w:pPr>
    <w:r>
      <w:rPr>
        <w:noProof/>
      </w:rPr>
      <w:drawing>
        <wp:inline distT="0" distB="0" distL="0" distR="0" wp14:anchorId="08A4224A" wp14:editId="450B19A2">
          <wp:extent cx="1796400" cy="925200"/>
          <wp:effectExtent l="0" t="0" r="0" b="8255"/>
          <wp:docPr id="2" name="Picture 2" descr="Amber Kilkenny Womens Refuge"/>
          <wp:cNvGraphicFramePr/>
          <a:graphic xmlns:a="http://schemas.openxmlformats.org/drawingml/2006/main">
            <a:graphicData uri="http://schemas.openxmlformats.org/drawingml/2006/picture">
              <pic:pic xmlns:pic="http://schemas.openxmlformats.org/drawingml/2006/picture">
                <pic:nvPicPr>
                  <pic:cNvPr id="2" name="Picture 2" descr="Amber Kilkenny Womens Refu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00" cy="92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726"/>
    <w:multiLevelType w:val="hybridMultilevel"/>
    <w:tmpl w:val="09D44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95601"/>
    <w:multiLevelType w:val="hybridMultilevel"/>
    <w:tmpl w:val="520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13D9D"/>
    <w:multiLevelType w:val="hybridMultilevel"/>
    <w:tmpl w:val="FC42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00228"/>
    <w:multiLevelType w:val="hybridMultilevel"/>
    <w:tmpl w:val="D4C41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11C6B"/>
    <w:multiLevelType w:val="hybridMultilevel"/>
    <w:tmpl w:val="DCA8A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E46BD"/>
    <w:multiLevelType w:val="hybridMultilevel"/>
    <w:tmpl w:val="8A9E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C5628"/>
    <w:multiLevelType w:val="hybridMultilevel"/>
    <w:tmpl w:val="264EEAF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642226B"/>
    <w:multiLevelType w:val="hybridMultilevel"/>
    <w:tmpl w:val="12523F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6B71365"/>
    <w:multiLevelType w:val="hybridMultilevel"/>
    <w:tmpl w:val="8592C0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49B61406"/>
    <w:multiLevelType w:val="hybridMultilevel"/>
    <w:tmpl w:val="F31E671C"/>
    <w:lvl w:ilvl="0" w:tplc="0409000F">
      <w:start w:val="1"/>
      <w:numFmt w:val="decimal"/>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0" w15:restartNumberingAfterBreak="0">
    <w:nsid w:val="4A7414B0"/>
    <w:multiLevelType w:val="hybridMultilevel"/>
    <w:tmpl w:val="A8CAE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B7C174B"/>
    <w:multiLevelType w:val="hybridMultilevel"/>
    <w:tmpl w:val="A3884B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2722BE5"/>
    <w:multiLevelType w:val="hybridMultilevel"/>
    <w:tmpl w:val="DEFC1A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65245F2"/>
    <w:multiLevelType w:val="hybridMultilevel"/>
    <w:tmpl w:val="283E4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D2E46"/>
    <w:multiLevelType w:val="hybridMultilevel"/>
    <w:tmpl w:val="8288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67A01"/>
    <w:multiLevelType w:val="multilevel"/>
    <w:tmpl w:val="7E7E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5609E"/>
    <w:multiLevelType w:val="hybridMultilevel"/>
    <w:tmpl w:val="CAF6D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C413C31"/>
    <w:multiLevelType w:val="hybridMultilevel"/>
    <w:tmpl w:val="F31E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622D5"/>
    <w:multiLevelType w:val="multilevel"/>
    <w:tmpl w:val="DB7C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4135C"/>
    <w:multiLevelType w:val="hybridMultilevel"/>
    <w:tmpl w:val="D74CF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D0EFE"/>
    <w:multiLevelType w:val="hybridMultilevel"/>
    <w:tmpl w:val="BCDA8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40224434">
    <w:abstractNumId w:val="20"/>
  </w:num>
  <w:num w:numId="2" w16cid:durableId="480974264">
    <w:abstractNumId w:val="12"/>
  </w:num>
  <w:num w:numId="3" w16cid:durableId="524709326">
    <w:abstractNumId w:val="4"/>
  </w:num>
  <w:num w:numId="4" w16cid:durableId="877862956">
    <w:abstractNumId w:val="13"/>
  </w:num>
  <w:num w:numId="5" w16cid:durableId="451439344">
    <w:abstractNumId w:val="6"/>
  </w:num>
  <w:num w:numId="6" w16cid:durableId="1927882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757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30357">
    <w:abstractNumId w:val="9"/>
  </w:num>
  <w:num w:numId="9" w16cid:durableId="1639410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921784">
    <w:abstractNumId w:val="11"/>
  </w:num>
  <w:num w:numId="11" w16cid:durableId="1795177014">
    <w:abstractNumId w:val="7"/>
  </w:num>
  <w:num w:numId="12" w16cid:durableId="1932152872">
    <w:abstractNumId w:val="18"/>
  </w:num>
  <w:num w:numId="13" w16cid:durableId="2075200104">
    <w:abstractNumId w:val="15"/>
  </w:num>
  <w:num w:numId="14" w16cid:durableId="178813953">
    <w:abstractNumId w:val="0"/>
  </w:num>
  <w:num w:numId="15" w16cid:durableId="746459280">
    <w:abstractNumId w:val="1"/>
  </w:num>
  <w:num w:numId="16" w16cid:durableId="1352990783">
    <w:abstractNumId w:val="2"/>
  </w:num>
  <w:num w:numId="17" w16cid:durableId="118645864">
    <w:abstractNumId w:val="5"/>
  </w:num>
  <w:num w:numId="18" w16cid:durableId="653870458">
    <w:abstractNumId w:val="3"/>
  </w:num>
  <w:num w:numId="19" w16cid:durableId="1288318540">
    <w:abstractNumId w:val="14"/>
  </w:num>
  <w:num w:numId="20" w16cid:durableId="282884">
    <w:abstractNumId w:val="19"/>
  </w:num>
  <w:num w:numId="21" w16cid:durableId="1941643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72"/>
    <w:rsid w:val="00003943"/>
    <w:rsid w:val="00014079"/>
    <w:rsid w:val="00053B18"/>
    <w:rsid w:val="0007164F"/>
    <w:rsid w:val="000753E7"/>
    <w:rsid w:val="00090299"/>
    <w:rsid w:val="0009137C"/>
    <w:rsid w:val="0009691E"/>
    <w:rsid w:val="000B60B2"/>
    <w:rsid w:val="000D2819"/>
    <w:rsid w:val="000E0169"/>
    <w:rsid w:val="000F7C8C"/>
    <w:rsid w:val="00120FDD"/>
    <w:rsid w:val="00123399"/>
    <w:rsid w:val="001576E0"/>
    <w:rsid w:val="00160E28"/>
    <w:rsid w:val="00161137"/>
    <w:rsid w:val="001677E6"/>
    <w:rsid w:val="00176AD3"/>
    <w:rsid w:val="00183D89"/>
    <w:rsid w:val="00183FA5"/>
    <w:rsid w:val="001A60DF"/>
    <w:rsid w:val="001C5A9A"/>
    <w:rsid w:val="001D0026"/>
    <w:rsid w:val="001D33DB"/>
    <w:rsid w:val="001E6E37"/>
    <w:rsid w:val="002037DD"/>
    <w:rsid w:val="00210631"/>
    <w:rsid w:val="00212534"/>
    <w:rsid w:val="002158A4"/>
    <w:rsid w:val="00217582"/>
    <w:rsid w:val="00217FE9"/>
    <w:rsid w:val="002675FF"/>
    <w:rsid w:val="002B5934"/>
    <w:rsid w:val="002C699B"/>
    <w:rsid w:val="002D0165"/>
    <w:rsid w:val="002D175D"/>
    <w:rsid w:val="00310646"/>
    <w:rsid w:val="00332A2F"/>
    <w:rsid w:val="00335B5A"/>
    <w:rsid w:val="003464E3"/>
    <w:rsid w:val="0037218B"/>
    <w:rsid w:val="00396F80"/>
    <w:rsid w:val="003B3F1E"/>
    <w:rsid w:val="003B52E0"/>
    <w:rsid w:val="003C44AB"/>
    <w:rsid w:val="003C59BD"/>
    <w:rsid w:val="003F021A"/>
    <w:rsid w:val="00402DB8"/>
    <w:rsid w:val="004179A7"/>
    <w:rsid w:val="00417D96"/>
    <w:rsid w:val="00445844"/>
    <w:rsid w:val="00462931"/>
    <w:rsid w:val="004643EA"/>
    <w:rsid w:val="0046515A"/>
    <w:rsid w:val="004747B5"/>
    <w:rsid w:val="00477E76"/>
    <w:rsid w:val="00484D54"/>
    <w:rsid w:val="00487DAF"/>
    <w:rsid w:val="00491840"/>
    <w:rsid w:val="004D670E"/>
    <w:rsid w:val="005304BB"/>
    <w:rsid w:val="00535998"/>
    <w:rsid w:val="005478B4"/>
    <w:rsid w:val="00555BF1"/>
    <w:rsid w:val="00594064"/>
    <w:rsid w:val="00594223"/>
    <w:rsid w:val="005D21BA"/>
    <w:rsid w:val="005D2DE9"/>
    <w:rsid w:val="005E3376"/>
    <w:rsid w:val="005F1989"/>
    <w:rsid w:val="0060572A"/>
    <w:rsid w:val="00616C08"/>
    <w:rsid w:val="00636BB5"/>
    <w:rsid w:val="00644E4E"/>
    <w:rsid w:val="00646A72"/>
    <w:rsid w:val="006631FE"/>
    <w:rsid w:val="00685618"/>
    <w:rsid w:val="00691825"/>
    <w:rsid w:val="006955A0"/>
    <w:rsid w:val="006A05AE"/>
    <w:rsid w:val="006C79DA"/>
    <w:rsid w:val="006E47C6"/>
    <w:rsid w:val="007204B5"/>
    <w:rsid w:val="007220CA"/>
    <w:rsid w:val="00744478"/>
    <w:rsid w:val="00782824"/>
    <w:rsid w:val="00793687"/>
    <w:rsid w:val="007B3F03"/>
    <w:rsid w:val="007E0589"/>
    <w:rsid w:val="007E1263"/>
    <w:rsid w:val="007E35A2"/>
    <w:rsid w:val="007F555F"/>
    <w:rsid w:val="00803888"/>
    <w:rsid w:val="0081479E"/>
    <w:rsid w:val="008470D9"/>
    <w:rsid w:val="008607DA"/>
    <w:rsid w:val="008937C6"/>
    <w:rsid w:val="008954AA"/>
    <w:rsid w:val="008959F6"/>
    <w:rsid w:val="008A60F5"/>
    <w:rsid w:val="008B4DC7"/>
    <w:rsid w:val="008C0F93"/>
    <w:rsid w:val="008C7443"/>
    <w:rsid w:val="008D3BCC"/>
    <w:rsid w:val="008F6D36"/>
    <w:rsid w:val="00902931"/>
    <w:rsid w:val="0091593F"/>
    <w:rsid w:val="0092087D"/>
    <w:rsid w:val="009701F6"/>
    <w:rsid w:val="009813DF"/>
    <w:rsid w:val="00982D90"/>
    <w:rsid w:val="009C0748"/>
    <w:rsid w:val="00A028B5"/>
    <w:rsid w:val="00A106D9"/>
    <w:rsid w:val="00A10766"/>
    <w:rsid w:val="00A143D6"/>
    <w:rsid w:val="00A212A3"/>
    <w:rsid w:val="00A366F9"/>
    <w:rsid w:val="00A3781A"/>
    <w:rsid w:val="00A65FF5"/>
    <w:rsid w:val="00AA6EE4"/>
    <w:rsid w:val="00AB14D9"/>
    <w:rsid w:val="00AB25F4"/>
    <w:rsid w:val="00AB79F2"/>
    <w:rsid w:val="00AC20FE"/>
    <w:rsid w:val="00AE0169"/>
    <w:rsid w:val="00AF1C58"/>
    <w:rsid w:val="00B25ED4"/>
    <w:rsid w:val="00B26475"/>
    <w:rsid w:val="00B43010"/>
    <w:rsid w:val="00B44438"/>
    <w:rsid w:val="00B46342"/>
    <w:rsid w:val="00B657B0"/>
    <w:rsid w:val="00B8597C"/>
    <w:rsid w:val="00B91FEE"/>
    <w:rsid w:val="00BA1366"/>
    <w:rsid w:val="00C217FE"/>
    <w:rsid w:val="00C46F56"/>
    <w:rsid w:val="00C507F0"/>
    <w:rsid w:val="00C50BF0"/>
    <w:rsid w:val="00C71B8A"/>
    <w:rsid w:val="00C83BDD"/>
    <w:rsid w:val="00C875E3"/>
    <w:rsid w:val="00CA1356"/>
    <w:rsid w:val="00CC2E0C"/>
    <w:rsid w:val="00D05300"/>
    <w:rsid w:val="00D20652"/>
    <w:rsid w:val="00D27484"/>
    <w:rsid w:val="00D27DB6"/>
    <w:rsid w:val="00D52C76"/>
    <w:rsid w:val="00D725C8"/>
    <w:rsid w:val="00D8039C"/>
    <w:rsid w:val="00DC1093"/>
    <w:rsid w:val="00DC3807"/>
    <w:rsid w:val="00DC540E"/>
    <w:rsid w:val="00DD1E8F"/>
    <w:rsid w:val="00DD4895"/>
    <w:rsid w:val="00DE7F18"/>
    <w:rsid w:val="00E039F4"/>
    <w:rsid w:val="00E362E4"/>
    <w:rsid w:val="00E61CD4"/>
    <w:rsid w:val="00E6368D"/>
    <w:rsid w:val="00E73AD0"/>
    <w:rsid w:val="00E90F6A"/>
    <w:rsid w:val="00E93F87"/>
    <w:rsid w:val="00E9573E"/>
    <w:rsid w:val="00EC6F32"/>
    <w:rsid w:val="00ED50A2"/>
    <w:rsid w:val="00F12BD5"/>
    <w:rsid w:val="00F1494A"/>
    <w:rsid w:val="00F23F2F"/>
    <w:rsid w:val="00F50183"/>
    <w:rsid w:val="00F74DC4"/>
    <w:rsid w:val="00F757A6"/>
    <w:rsid w:val="00F93AD2"/>
    <w:rsid w:val="00F941DC"/>
    <w:rsid w:val="00FA53F7"/>
    <w:rsid w:val="00FB2890"/>
    <w:rsid w:val="00FE0063"/>
    <w:rsid w:val="00FF3226"/>
    <w:rsid w:val="0A97B92B"/>
    <w:rsid w:val="0D3CE761"/>
    <w:rsid w:val="241A992C"/>
    <w:rsid w:val="2422DE65"/>
    <w:rsid w:val="502F980D"/>
    <w:rsid w:val="542B8832"/>
    <w:rsid w:val="57F40D87"/>
    <w:rsid w:val="5BB17048"/>
    <w:rsid w:val="63D32B47"/>
    <w:rsid w:val="64DE577E"/>
    <w:rsid w:val="65A2665D"/>
    <w:rsid w:val="7DB8DE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FADF"/>
  <w15:chartTrackingRefBased/>
  <w15:docId w15:val="{81F534A1-D569-4270-B016-0F4FA45C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9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qFormat/>
    <w:rsid w:val="00646A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44E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175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D17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70D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A72"/>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646A72"/>
    <w:pPr>
      <w:ind w:left="720"/>
    </w:pPr>
    <w:rPr>
      <w:rFonts w:ascii="Calibri" w:hAnsi="Calibri"/>
      <w:sz w:val="22"/>
      <w:szCs w:val="22"/>
      <w:lang w:val="en-IE"/>
    </w:rPr>
  </w:style>
  <w:style w:type="character" w:customStyle="1" w:styleId="Heading5Char">
    <w:name w:val="Heading 5 Char"/>
    <w:basedOn w:val="DefaultParagraphFont"/>
    <w:link w:val="Heading5"/>
    <w:uiPriority w:val="9"/>
    <w:semiHidden/>
    <w:rsid w:val="008470D9"/>
    <w:rPr>
      <w:rFonts w:asciiTheme="majorHAnsi" w:eastAsiaTheme="majorEastAsia" w:hAnsiTheme="majorHAnsi" w:cstheme="majorBidi"/>
      <w:color w:val="2F5496" w:themeColor="accent1" w:themeShade="BF"/>
      <w:sz w:val="24"/>
      <w:szCs w:val="24"/>
      <w:lang w:val="en-GB"/>
    </w:rPr>
  </w:style>
  <w:style w:type="paragraph" w:styleId="Header">
    <w:name w:val="header"/>
    <w:basedOn w:val="Normal"/>
    <w:link w:val="HeaderChar"/>
    <w:uiPriority w:val="99"/>
    <w:unhideWhenUsed/>
    <w:rsid w:val="00A366F9"/>
    <w:pPr>
      <w:tabs>
        <w:tab w:val="center" w:pos="4513"/>
        <w:tab w:val="right" w:pos="9026"/>
      </w:tabs>
    </w:pPr>
  </w:style>
  <w:style w:type="character" w:customStyle="1" w:styleId="HeaderChar">
    <w:name w:val="Header Char"/>
    <w:basedOn w:val="DefaultParagraphFont"/>
    <w:link w:val="Header"/>
    <w:uiPriority w:val="99"/>
    <w:rsid w:val="00A366F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66F9"/>
    <w:pPr>
      <w:tabs>
        <w:tab w:val="center" w:pos="4513"/>
        <w:tab w:val="right" w:pos="9026"/>
      </w:tabs>
    </w:pPr>
  </w:style>
  <w:style w:type="character" w:customStyle="1" w:styleId="FooterChar">
    <w:name w:val="Footer Char"/>
    <w:basedOn w:val="DefaultParagraphFont"/>
    <w:link w:val="Footer"/>
    <w:uiPriority w:val="99"/>
    <w:rsid w:val="00A366F9"/>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644E4E"/>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semiHidden/>
    <w:unhideWhenUsed/>
    <w:rsid w:val="00CA1356"/>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CA1356"/>
    <w:rPr>
      <w:rFonts w:ascii="Calibri" w:hAnsi="Calibri"/>
      <w:szCs w:val="21"/>
    </w:rPr>
  </w:style>
  <w:style w:type="character" w:customStyle="1" w:styleId="Heading3Char">
    <w:name w:val="Heading 3 Char"/>
    <w:basedOn w:val="DefaultParagraphFont"/>
    <w:link w:val="Heading3"/>
    <w:uiPriority w:val="9"/>
    <w:semiHidden/>
    <w:rsid w:val="002D175D"/>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D175D"/>
    <w:rPr>
      <w:rFonts w:asciiTheme="majorHAnsi" w:eastAsiaTheme="majorEastAsia" w:hAnsiTheme="majorHAnsi" w:cstheme="majorBidi"/>
      <w:i/>
      <w:iCs/>
      <w:color w:val="2F5496" w:themeColor="accent1" w:themeShade="BF"/>
      <w:sz w:val="24"/>
      <w:szCs w:val="24"/>
      <w:lang w:val="en-GB"/>
    </w:rPr>
  </w:style>
  <w:style w:type="paragraph" w:styleId="NormalWeb">
    <w:name w:val="Normal (Web)"/>
    <w:basedOn w:val="Normal"/>
    <w:uiPriority w:val="99"/>
    <w:semiHidden/>
    <w:unhideWhenUsed/>
    <w:rsid w:val="002D175D"/>
    <w:pPr>
      <w:spacing w:before="100" w:beforeAutospacing="1" w:after="100" w:afterAutospacing="1"/>
    </w:pPr>
    <w:rPr>
      <w:lang w:eastAsia="en-GB"/>
    </w:rPr>
  </w:style>
  <w:style w:type="character" w:styleId="Strong">
    <w:name w:val="Strong"/>
    <w:basedOn w:val="DefaultParagraphFont"/>
    <w:uiPriority w:val="22"/>
    <w:qFormat/>
    <w:rsid w:val="002D175D"/>
    <w:rPr>
      <w:b/>
      <w:bCs/>
    </w:rPr>
  </w:style>
  <w:style w:type="character" w:styleId="Hyperlink">
    <w:name w:val="Hyperlink"/>
    <w:basedOn w:val="DefaultParagraphFont"/>
    <w:uiPriority w:val="99"/>
    <w:semiHidden/>
    <w:unhideWhenUsed/>
    <w:rsid w:val="002D175D"/>
    <w:rPr>
      <w:color w:val="0000FF"/>
      <w:u w:val="single"/>
    </w:rPr>
  </w:style>
  <w:style w:type="paragraph" w:styleId="NoSpacing">
    <w:name w:val="No Spacing"/>
    <w:uiPriority w:val="1"/>
    <w:qFormat/>
    <w:rsid w:val="00AB79F2"/>
    <w:pPr>
      <w:spacing w:after="0" w:line="240" w:lineRule="auto"/>
    </w:pPr>
  </w:style>
  <w:style w:type="paragraph" w:styleId="Revision">
    <w:name w:val="Revision"/>
    <w:hidden/>
    <w:uiPriority w:val="99"/>
    <w:semiHidden/>
    <w:rsid w:val="003B3F1E"/>
    <w:pPr>
      <w:spacing w:after="0"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37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79200">
      <w:bodyDiv w:val="1"/>
      <w:marLeft w:val="0"/>
      <w:marRight w:val="0"/>
      <w:marTop w:val="0"/>
      <w:marBottom w:val="0"/>
      <w:divBdr>
        <w:top w:val="none" w:sz="0" w:space="0" w:color="auto"/>
        <w:left w:val="none" w:sz="0" w:space="0" w:color="auto"/>
        <w:bottom w:val="none" w:sz="0" w:space="0" w:color="auto"/>
        <w:right w:val="none" w:sz="0" w:space="0" w:color="auto"/>
      </w:divBdr>
    </w:div>
    <w:div w:id="1074662285">
      <w:bodyDiv w:val="1"/>
      <w:marLeft w:val="0"/>
      <w:marRight w:val="0"/>
      <w:marTop w:val="0"/>
      <w:marBottom w:val="0"/>
      <w:divBdr>
        <w:top w:val="none" w:sz="0" w:space="0" w:color="auto"/>
        <w:left w:val="none" w:sz="0" w:space="0" w:color="auto"/>
        <w:bottom w:val="none" w:sz="0" w:space="0" w:color="auto"/>
        <w:right w:val="none" w:sz="0" w:space="0" w:color="auto"/>
      </w:divBdr>
    </w:div>
    <w:div w:id="1076978991">
      <w:bodyDiv w:val="1"/>
      <w:marLeft w:val="0"/>
      <w:marRight w:val="0"/>
      <w:marTop w:val="0"/>
      <w:marBottom w:val="0"/>
      <w:divBdr>
        <w:top w:val="none" w:sz="0" w:space="0" w:color="auto"/>
        <w:left w:val="none" w:sz="0" w:space="0" w:color="auto"/>
        <w:bottom w:val="none" w:sz="0" w:space="0" w:color="auto"/>
        <w:right w:val="none" w:sz="0" w:space="0" w:color="auto"/>
      </w:divBdr>
    </w:div>
    <w:div w:id="1587806929">
      <w:bodyDiv w:val="1"/>
      <w:marLeft w:val="0"/>
      <w:marRight w:val="0"/>
      <w:marTop w:val="0"/>
      <w:marBottom w:val="0"/>
      <w:divBdr>
        <w:top w:val="none" w:sz="0" w:space="0" w:color="auto"/>
        <w:left w:val="none" w:sz="0" w:space="0" w:color="auto"/>
        <w:bottom w:val="none" w:sz="0" w:space="0" w:color="auto"/>
        <w:right w:val="none" w:sz="0" w:space="0" w:color="auto"/>
      </w:divBdr>
    </w:div>
    <w:div w:id="17725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amberwomensrefuge.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7fbd1-d8a6-45f1-b259-a17545f8edcd">
      <Terms xmlns="http://schemas.microsoft.com/office/infopath/2007/PartnerControls"/>
    </lcf76f155ced4ddcb4097134ff3c332f>
    <TaxCatchAll xmlns="26db5d13-3a6e-4ed7-95de-daddbe5f7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90F177723AF4BA884280E5BD83F21" ma:contentTypeVersion="17" ma:contentTypeDescription="Create a new document." ma:contentTypeScope="" ma:versionID="4b369eed29c4b2e94cfd63f305e7473b">
  <xsd:schema xmlns:xsd="http://www.w3.org/2001/XMLSchema" xmlns:xs="http://www.w3.org/2001/XMLSchema" xmlns:p="http://schemas.microsoft.com/office/2006/metadata/properties" xmlns:ns2="f1a7fbd1-d8a6-45f1-b259-a17545f8edcd" xmlns:ns3="26db5d13-3a6e-4ed7-95de-daddbe5f7276" targetNamespace="http://schemas.microsoft.com/office/2006/metadata/properties" ma:root="true" ma:fieldsID="c0d009e075175b81c56e1f39b41481d4" ns2:_="" ns3:_="">
    <xsd:import namespace="f1a7fbd1-d8a6-45f1-b259-a17545f8edcd"/>
    <xsd:import namespace="26db5d13-3a6e-4ed7-95de-daddbe5f72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fbd1-d8a6-45f1-b259-a17545f8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fe55ab-0c96-4e50-b210-00a14e64b9b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5d13-3a6e-4ed7-95de-daddbe5f7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76d8e-8632-4c9f-99de-850a550e884d}" ma:internalName="TaxCatchAll" ma:showField="CatchAllData" ma:web="26db5d13-3a6e-4ed7-95de-daddbe5f7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5F754-93D6-4D74-9758-3908880E7A8F}">
  <ds:schemaRefs>
    <ds:schemaRef ds:uri="http://schemas.microsoft.com/sharepoint/v3/contenttype/forms"/>
  </ds:schemaRefs>
</ds:datastoreItem>
</file>

<file path=customXml/itemProps2.xml><?xml version="1.0" encoding="utf-8"?>
<ds:datastoreItem xmlns:ds="http://schemas.openxmlformats.org/officeDocument/2006/customXml" ds:itemID="{354E02D0-AAFC-4FA9-938A-E5B7FD5E2E1C}">
  <ds:schemaRefs>
    <ds:schemaRef ds:uri="http://schemas.microsoft.com/office/2006/metadata/properties"/>
    <ds:schemaRef ds:uri="http://schemas.microsoft.com/office/infopath/2007/PartnerControls"/>
    <ds:schemaRef ds:uri="8aafe311-6604-45e3-a40c-c9ebdca23676"/>
    <ds:schemaRef ds:uri="5d8240d5-96a9-4d1b-90dc-d540524dbffd"/>
  </ds:schemaRefs>
</ds:datastoreItem>
</file>

<file path=customXml/itemProps3.xml><?xml version="1.0" encoding="utf-8"?>
<ds:datastoreItem xmlns:ds="http://schemas.openxmlformats.org/officeDocument/2006/customXml" ds:itemID="{51BF07BF-0B69-4330-B401-A4F76EC6DCC2}"/>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manager@amberwomensrefuge.ie</dc:creator>
  <cp:keywords/>
  <dc:description/>
  <cp:lastModifiedBy>Lisa Morris</cp:lastModifiedBy>
  <cp:revision>2</cp:revision>
  <dcterms:created xsi:type="dcterms:W3CDTF">2025-04-06T22:47:00Z</dcterms:created>
  <dcterms:modified xsi:type="dcterms:W3CDTF">2025-04-06T22:47:00Z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0x01010016890F177723AF4BA884280E5BD83F21</vt:lpwstr>
  </property>
  <property fmtid="{D5CDD505-2E9C-101B-9397-08002B2CF9AE}" pid="3" name="ComplianceAssetId">
    <vt:lpwstr/>
  </property>
  <property fmtid="{D5CDD505-2E9C-101B-9397-08002B2CF9AE}" pid="4" name="MediaServiceImageTags">
    <vt:lpwstr/>
  </property>
</Properties>
</file>